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6BE7D" w14:textId="053B3034" w:rsidR="00372C0D" w:rsidRDefault="00864D64" w:rsidP="00E17215">
      <w:pPr>
        <w:pStyle w:val="2"/>
        <w:jc w:val="center"/>
      </w:pPr>
      <w:bookmarkStart w:id="0" w:name="_Toc133932926"/>
      <w:bookmarkStart w:id="1" w:name="_Toc135661464"/>
      <w:bookmarkStart w:id="2" w:name="_Toc56451197"/>
      <w:bookmarkStart w:id="3" w:name="_GoBack"/>
      <w:bookmarkEnd w:id="3"/>
      <w:r>
        <w:rPr>
          <w:rFonts w:hint="eastAsia"/>
        </w:rPr>
        <w:t>112</w:t>
      </w:r>
      <w:r>
        <w:rPr>
          <w:rFonts w:hint="eastAsia"/>
        </w:rPr>
        <w:t>年度</w:t>
      </w:r>
      <w:r w:rsidR="00463CD3" w:rsidRPr="00463CD3">
        <w:rPr>
          <w:rFonts w:ascii="標楷體" w:hAnsi="標楷體" w:hint="eastAsia"/>
        </w:rPr>
        <w:t>嘉義縣</w:t>
      </w:r>
      <w:r>
        <w:rPr>
          <w:rFonts w:hint="eastAsia"/>
        </w:rPr>
        <w:t>景觀樹木修剪教育訓練暨認證考試報名簡章</w:t>
      </w:r>
      <w:bookmarkEnd w:id="0"/>
      <w:bookmarkEnd w:id="1"/>
    </w:p>
    <w:p w14:paraId="4F6676C2" w14:textId="23E93C94" w:rsidR="00372C0D" w:rsidRDefault="00864D64">
      <w:pPr>
        <w:spacing w:line="440" w:lineRule="exact"/>
        <w:ind w:leftChars="-118" w:hangingChars="101" w:hanging="283"/>
        <w:jc w:val="center"/>
        <w:rPr>
          <w:rFonts w:ascii="標楷體" w:hAnsi="標楷體"/>
          <w:b/>
          <w:bCs/>
          <w:sz w:val="28"/>
          <w:szCs w:val="28"/>
        </w:rPr>
      </w:pPr>
      <w:r>
        <w:rPr>
          <w:rFonts w:ascii="標楷體" w:hAnsi="標楷體" w:hint="eastAsia"/>
          <w:b/>
          <w:bCs/>
          <w:sz w:val="28"/>
          <w:szCs w:val="28"/>
        </w:rPr>
        <w:t xml:space="preserve"> </w:t>
      </w:r>
    </w:p>
    <w:p w14:paraId="52CA4A14" w14:textId="6D50B712" w:rsidR="00143219" w:rsidRPr="00143219" w:rsidRDefault="00143219" w:rsidP="00143219">
      <w:pPr>
        <w:spacing w:line="440" w:lineRule="exact"/>
        <w:ind w:leftChars="-118" w:hangingChars="101" w:hanging="283"/>
        <w:rPr>
          <w:rFonts w:ascii="標楷體" w:hAnsi="標楷體"/>
          <w:b/>
          <w:bCs/>
          <w:sz w:val="28"/>
          <w:szCs w:val="28"/>
        </w:rPr>
      </w:pPr>
      <w:r>
        <w:rPr>
          <w:rFonts w:ascii="標楷體" w:hAnsi="標楷體" w:hint="eastAsia"/>
          <w:b/>
          <w:bCs/>
          <w:sz w:val="28"/>
          <w:szCs w:val="28"/>
        </w:rPr>
        <w:t>一、研習班別及課程內容：</w:t>
      </w:r>
    </w:p>
    <w:p w14:paraId="3ACF415F" w14:textId="0862D677" w:rsidR="00372C0D" w:rsidRDefault="00864D64">
      <w:pPr>
        <w:spacing w:line="440" w:lineRule="exact"/>
        <w:ind w:left="-118" w:firstLineChars="101" w:firstLine="283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主</w:t>
      </w:r>
      <w:r>
        <w:rPr>
          <w:rFonts w:ascii="標楷體" w:hAnsi="標楷體"/>
          <w:sz w:val="28"/>
          <w:szCs w:val="28"/>
        </w:rPr>
        <w:t>辦單位：</w:t>
      </w:r>
      <w:r w:rsidR="00E53299" w:rsidRPr="00E53299">
        <w:rPr>
          <w:rFonts w:ascii="標楷體" w:hAnsi="標楷體" w:hint="eastAsia"/>
          <w:sz w:val="28"/>
          <w:szCs w:val="28"/>
        </w:rPr>
        <w:t>嘉義縣</w:t>
      </w:r>
      <w:r>
        <w:rPr>
          <w:rFonts w:ascii="標楷體" w:hAnsi="標楷體" w:hint="eastAsia"/>
          <w:sz w:val="28"/>
          <w:szCs w:val="28"/>
        </w:rPr>
        <w:t>政府</w:t>
      </w:r>
    </w:p>
    <w:p w14:paraId="3C0BB11A" w14:textId="1CC200F3" w:rsidR="00372C0D" w:rsidRDefault="00864D64">
      <w:pPr>
        <w:spacing w:line="440" w:lineRule="exact"/>
        <w:ind w:left="-118" w:firstLineChars="101" w:firstLine="283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承</w:t>
      </w:r>
      <w:r>
        <w:rPr>
          <w:rFonts w:ascii="標楷體" w:hAnsi="標楷體"/>
          <w:sz w:val="28"/>
          <w:szCs w:val="28"/>
        </w:rPr>
        <w:t>辦單</w:t>
      </w:r>
      <w:r>
        <w:rPr>
          <w:rFonts w:ascii="標楷體" w:hAnsi="標楷體" w:hint="eastAsia"/>
          <w:sz w:val="28"/>
          <w:szCs w:val="28"/>
        </w:rPr>
        <w:t>位</w:t>
      </w:r>
      <w:r>
        <w:rPr>
          <w:rFonts w:ascii="標楷體" w:hAnsi="標楷體"/>
          <w:sz w:val="28"/>
          <w:szCs w:val="28"/>
        </w:rPr>
        <w:t>：</w:t>
      </w:r>
      <w:r>
        <w:rPr>
          <w:rFonts w:ascii="標楷體" w:hAnsi="標楷體" w:hint="eastAsia"/>
          <w:sz w:val="28"/>
          <w:szCs w:val="28"/>
        </w:rPr>
        <w:t>臺南市景觀工程商業同業公會    聯絡人:</w:t>
      </w:r>
      <w:r w:rsidR="00BD7530">
        <w:rPr>
          <w:rFonts w:ascii="標楷體" w:hAnsi="標楷體" w:hint="eastAsia"/>
          <w:sz w:val="28"/>
          <w:szCs w:val="28"/>
        </w:rPr>
        <w:t>陳佳渼</w:t>
      </w:r>
      <w:r>
        <w:rPr>
          <w:rFonts w:ascii="標楷體" w:hAnsi="標楷體" w:hint="eastAsia"/>
          <w:sz w:val="28"/>
          <w:szCs w:val="28"/>
        </w:rPr>
        <w:t xml:space="preserve">  </w:t>
      </w:r>
      <w:r w:rsidR="00FE6406" w:rsidRPr="00FE6406">
        <w:rPr>
          <w:rFonts w:ascii="標楷體" w:hAnsi="標楷體"/>
          <w:sz w:val="28"/>
          <w:szCs w:val="28"/>
        </w:rPr>
        <w:t>06-2783680</w:t>
      </w:r>
      <w:r w:rsidR="004B2D0E" w:rsidRPr="004B2D0E">
        <w:rPr>
          <w:noProof/>
        </w:rPr>
        <w:t xml:space="preserve"> </w:t>
      </w:r>
    </w:p>
    <w:p w14:paraId="27961940" w14:textId="4ECF2D73" w:rsidR="00372C0D" w:rsidRDefault="00864D64">
      <w:pPr>
        <w:spacing w:line="440" w:lineRule="exact"/>
        <w:ind w:left="-118" w:firstLineChars="101" w:firstLine="283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各梯次研</w:t>
      </w:r>
      <w:r>
        <w:rPr>
          <w:rFonts w:ascii="標楷體" w:hAnsi="標楷體"/>
          <w:sz w:val="28"/>
          <w:szCs w:val="28"/>
        </w:rPr>
        <w:t>習</w:t>
      </w:r>
      <w:r w:rsidRPr="003D50BA">
        <w:rPr>
          <w:rFonts w:ascii="標楷體" w:hAnsi="標楷體"/>
          <w:sz w:val="28"/>
          <w:szCs w:val="28"/>
        </w:rPr>
        <w:t>人數：</w:t>
      </w:r>
      <w:r w:rsidR="003D50BA" w:rsidRPr="003D50BA">
        <w:rPr>
          <w:rFonts w:ascii="標楷體" w:hAnsi="標楷體"/>
          <w:sz w:val="28"/>
          <w:szCs w:val="28"/>
        </w:rPr>
        <w:t>6</w:t>
      </w:r>
      <w:r w:rsidRPr="003D50BA">
        <w:rPr>
          <w:rFonts w:ascii="標楷體" w:hAnsi="標楷體" w:hint="eastAsia"/>
          <w:sz w:val="28"/>
          <w:szCs w:val="28"/>
        </w:rPr>
        <w:t>0人</w:t>
      </w:r>
    </w:p>
    <w:p w14:paraId="7D0F81DF" w14:textId="77777777" w:rsidR="00A22139" w:rsidRDefault="00A22139">
      <w:pPr>
        <w:spacing w:line="440" w:lineRule="exact"/>
        <w:ind w:left="-118" w:firstLineChars="101" w:firstLine="283"/>
        <w:jc w:val="both"/>
        <w:rPr>
          <w:rFonts w:ascii="標楷體" w:hAnsi="標楷體"/>
          <w:sz w:val="28"/>
          <w:szCs w:val="28"/>
        </w:rPr>
      </w:pPr>
    </w:p>
    <w:p w14:paraId="06D8A79B" w14:textId="77777777" w:rsidR="00E8212B" w:rsidRDefault="00864D64" w:rsidP="00E8212B">
      <w:pPr>
        <w:kinsoku w:val="0"/>
        <w:overflowPunct w:val="0"/>
        <w:snapToGrid w:val="0"/>
        <w:spacing w:beforeLines="50" w:before="180" w:line="440" w:lineRule="exact"/>
        <w:ind w:left="-118"/>
        <w:contextualSpacing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</w:t>
      </w:r>
      <w:bookmarkStart w:id="4" w:name="OLE_LINK1"/>
      <w:r w:rsidR="00660723">
        <w:rPr>
          <w:rFonts w:ascii="標楷體" w:hAnsi="標楷體" w:hint="eastAsia"/>
          <w:color w:val="000000" w:themeColor="text1"/>
          <w:sz w:val="28"/>
          <w:szCs w:val="28"/>
        </w:rPr>
        <w:t xml:space="preserve"> </w:t>
      </w:r>
      <w:r w:rsidR="00E8212B">
        <w:rPr>
          <w:rFonts w:ascii="標楷體" w:hAnsi="標楷體" w:hint="eastAsia"/>
          <w:color w:val="000000" w:themeColor="text1"/>
          <w:sz w:val="28"/>
          <w:szCs w:val="28"/>
        </w:rPr>
        <w:t>第</w:t>
      </w:r>
      <w:r w:rsidR="00E8212B" w:rsidRPr="007626C1">
        <w:rPr>
          <w:rFonts w:ascii="標楷體" w:hAnsi="標楷體" w:hint="eastAsia"/>
          <w:color w:val="000000" w:themeColor="text1"/>
          <w:sz w:val="28"/>
          <w:szCs w:val="28"/>
        </w:rPr>
        <w:t>一梯次:112年</w:t>
      </w:r>
      <w:r w:rsidR="00E8212B" w:rsidRPr="007626C1">
        <w:rPr>
          <w:rFonts w:ascii="標楷體" w:hAnsi="標楷體"/>
          <w:color w:val="000000" w:themeColor="text1"/>
          <w:sz w:val="28"/>
          <w:szCs w:val="28"/>
        </w:rPr>
        <w:t>7</w:t>
      </w:r>
      <w:r w:rsidR="00E8212B" w:rsidRPr="007626C1">
        <w:rPr>
          <w:rFonts w:ascii="標楷體" w:hAnsi="標楷體" w:hint="eastAsia"/>
          <w:color w:val="000000" w:themeColor="text1"/>
          <w:sz w:val="28"/>
          <w:szCs w:val="28"/>
        </w:rPr>
        <w:t>月</w:t>
      </w:r>
      <w:r w:rsidR="00E8212B" w:rsidRPr="007626C1">
        <w:rPr>
          <w:rFonts w:ascii="標楷體" w:hAnsi="標楷體"/>
          <w:color w:val="000000" w:themeColor="text1"/>
          <w:sz w:val="28"/>
          <w:szCs w:val="28"/>
        </w:rPr>
        <w:t>25</w:t>
      </w:r>
      <w:r w:rsidR="00E8212B" w:rsidRPr="007626C1">
        <w:rPr>
          <w:rFonts w:ascii="標楷體" w:hAnsi="標楷體" w:hint="eastAsia"/>
          <w:color w:val="000000" w:themeColor="text1"/>
          <w:sz w:val="28"/>
          <w:szCs w:val="28"/>
        </w:rPr>
        <w:t>日(二)~112年7月2</w:t>
      </w:r>
      <w:r w:rsidR="00E8212B" w:rsidRPr="007626C1">
        <w:rPr>
          <w:rFonts w:ascii="標楷體" w:hAnsi="標楷體"/>
          <w:color w:val="000000" w:themeColor="text1"/>
          <w:sz w:val="28"/>
          <w:szCs w:val="28"/>
        </w:rPr>
        <w:t>6</w:t>
      </w:r>
      <w:r w:rsidR="00E8212B" w:rsidRPr="007626C1">
        <w:rPr>
          <w:rFonts w:ascii="標楷體" w:hAnsi="標楷體" w:hint="eastAsia"/>
          <w:color w:val="000000" w:themeColor="text1"/>
          <w:sz w:val="28"/>
          <w:szCs w:val="28"/>
        </w:rPr>
        <w:t>日(三)</w:t>
      </w:r>
    </w:p>
    <w:p w14:paraId="16D5769D" w14:textId="4084A62D" w:rsidR="00E17215" w:rsidRPr="007626C1" w:rsidRDefault="00E17215" w:rsidP="00E17215">
      <w:pPr>
        <w:spacing w:line="440" w:lineRule="exact"/>
        <w:ind w:firstLineChars="300" w:firstLine="840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7626C1">
        <w:rPr>
          <w:rFonts w:ascii="標楷體" w:hAnsi="標楷體" w:hint="eastAsia"/>
          <w:color w:val="000000" w:themeColor="text1"/>
          <w:sz w:val="28"/>
          <w:szCs w:val="28"/>
        </w:rPr>
        <w:t>＊學科上課地點及考試地點：嘉義縣創新學院</w:t>
      </w:r>
      <w:r w:rsidRPr="007626C1">
        <w:rPr>
          <w:rFonts w:ascii="標楷體" w:hAnsi="標楷體"/>
          <w:color w:val="000000" w:themeColor="text1"/>
          <w:sz w:val="28"/>
          <w:szCs w:val="28"/>
        </w:rPr>
        <w:t>202</w:t>
      </w:r>
      <w:r w:rsidRPr="007626C1">
        <w:rPr>
          <w:rFonts w:ascii="標楷體" w:hAnsi="標楷體" w:cs="新細明體" w:hint="eastAsia"/>
          <w:color w:val="000000" w:themeColor="text1"/>
          <w:sz w:val="28"/>
          <w:szCs w:val="28"/>
        </w:rPr>
        <w:t>階梯</w:t>
      </w:r>
      <w:r w:rsidRPr="007626C1">
        <w:rPr>
          <w:rFonts w:ascii="標楷體" w:hAnsi="標楷體" w:hint="eastAsia"/>
          <w:color w:val="000000" w:themeColor="text1"/>
          <w:sz w:val="28"/>
          <w:szCs w:val="28"/>
        </w:rPr>
        <w:t>教室</w:t>
      </w:r>
      <w:r w:rsidRPr="007626C1">
        <w:rPr>
          <w:rFonts w:ascii="標楷體" w:hAnsi="標楷體"/>
          <w:color w:val="000000" w:themeColor="text1"/>
          <w:sz w:val="28"/>
          <w:szCs w:val="28"/>
        </w:rPr>
        <w:t xml:space="preserve">  </w:t>
      </w:r>
    </w:p>
    <w:p w14:paraId="06C523F5" w14:textId="6072963B" w:rsidR="00E17215" w:rsidRPr="007626C1" w:rsidRDefault="00E17215" w:rsidP="00E17215">
      <w:pPr>
        <w:spacing w:line="440" w:lineRule="exact"/>
        <w:ind w:firstLineChars="300" w:firstLine="840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7626C1">
        <w:rPr>
          <w:rFonts w:ascii="標楷體" w:hAnsi="標楷體" w:hint="eastAsia"/>
          <w:color w:val="000000" w:themeColor="text1"/>
          <w:sz w:val="28"/>
          <w:szCs w:val="28"/>
        </w:rPr>
        <w:t>＊術科上課及考試地點：縣府周邊公園</w:t>
      </w:r>
    </w:p>
    <w:p w14:paraId="14951A00" w14:textId="77777777" w:rsidR="00E17215" w:rsidRDefault="00E17215" w:rsidP="00DD76C4">
      <w:pPr>
        <w:spacing w:line="440" w:lineRule="exact"/>
        <w:ind w:firstLineChars="100" w:firstLine="280"/>
        <w:jc w:val="both"/>
        <w:rPr>
          <w:rFonts w:ascii="標楷體" w:hAnsi="標楷體"/>
          <w:color w:val="000000" w:themeColor="text1"/>
          <w:sz w:val="28"/>
          <w:szCs w:val="28"/>
        </w:rPr>
      </w:pPr>
    </w:p>
    <w:p w14:paraId="1D2CC218" w14:textId="5FE49C02" w:rsidR="00E8212B" w:rsidRPr="007626C1" w:rsidRDefault="00E8212B" w:rsidP="00DD76C4">
      <w:pPr>
        <w:spacing w:line="440" w:lineRule="exact"/>
        <w:ind w:firstLineChars="100" w:firstLine="280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7626C1">
        <w:rPr>
          <w:rFonts w:ascii="標楷體" w:hAnsi="標楷體" w:hint="eastAsia"/>
          <w:color w:val="000000" w:themeColor="text1"/>
          <w:sz w:val="28"/>
          <w:szCs w:val="28"/>
        </w:rPr>
        <w:t>第二梯次:112年9月</w:t>
      </w:r>
      <w:r w:rsidRPr="007626C1">
        <w:rPr>
          <w:rFonts w:ascii="標楷體" w:hAnsi="標楷體"/>
          <w:color w:val="000000" w:themeColor="text1"/>
          <w:sz w:val="28"/>
          <w:szCs w:val="28"/>
        </w:rPr>
        <w:t>5</w:t>
      </w:r>
      <w:r w:rsidRPr="007626C1">
        <w:rPr>
          <w:rFonts w:ascii="標楷體" w:hAnsi="標楷體" w:hint="eastAsia"/>
          <w:color w:val="000000" w:themeColor="text1"/>
          <w:sz w:val="28"/>
          <w:szCs w:val="28"/>
        </w:rPr>
        <w:t>日(二)~112年9月</w:t>
      </w:r>
      <w:r w:rsidRPr="007626C1">
        <w:rPr>
          <w:rFonts w:ascii="標楷體" w:hAnsi="標楷體"/>
          <w:color w:val="000000" w:themeColor="text1"/>
          <w:sz w:val="28"/>
          <w:szCs w:val="28"/>
        </w:rPr>
        <w:t>6</w:t>
      </w:r>
      <w:r w:rsidRPr="007626C1">
        <w:rPr>
          <w:rFonts w:ascii="標楷體" w:hAnsi="標楷體" w:hint="eastAsia"/>
          <w:color w:val="000000" w:themeColor="text1"/>
          <w:sz w:val="28"/>
          <w:szCs w:val="28"/>
        </w:rPr>
        <w:t>日(三)</w:t>
      </w:r>
    </w:p>
    <w:p w14:paraId="76B4CD22" w14:textId="0FE663F3" w:rsidR="00DD76C4" w:rsidRPr="007626C1" w:rsidRDefault="00DD76C4" w:rsidP="00E17215">
      <w:pPr>
        <w:spacing w:line="440" w:lineRule="exact"/>
        <w:ind w:leftChars="100" w:left="240" w:firstLineChars="200" w:firstLine="560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7626C1">
        <w:rPr>
          <w:rFonts w:ascii="標楷體" w:hAnsi="標楷體" w:hint="eastAsia"/>
          <w:color w:val="000000" w:themeColor="text1"/>
          <w:sz w:val="28"/>
          <w:szCs w:val="28"/>
        </w:rPr>
        <w:t>＊學科上課地點及考試地點：嘉義縣創新學院</w:t>
      </w:r>
      <w:r w:rsidR="00084710" w:rsidRPr="007626C1">
        <w:rPr>
          <w:rFonts w:ascii="標楷體" w:hAnsi="標楷體" w:hint="eastAsia"/>
          <w:color w:val="000000" w:themeColor="text1"/>
          <w:sz w:val="28"/>
          <w:szCs w:val="28"/>
        </w:rPr>
        <w:t>1</w:t>
      </w:r>
      <w:r w:rsidR="00084710" w:rsidRPr="007626C1">
        <w:rPr>
          <w:rFonts w:ascii="標楷體" w:hAnsi="標楷體"/>
          <w:color w:val="000000" w:themeColor="text1"/>
          <w:sz w:val="28"/>
          <w:szCs w:val="28"/>
        </w:rPr>
        <w:t>01</w:t>
      </w:r>
      <w:r w:rsidR="00084710" w:rsidRPr="007626C1">
        <w:rPr>
          <w:rFonts w:ascii="標楷體" w:hAnsi="標楷體" w:hint="eastAsia"/>
          <w:color w:val="000000" w:themeColor="text1"/>
          <w:sz w:val="28"/>
          <w:szCs w:val="28"/>
        </w:rPr>
        <w:t>教室及2</w:t>
      </w:r>
      <w:r w:rsidR="00084710" w:rsidRPr="007626C1">
        <w:rPr>
          <w:rFonts w:ascii="標楷體" w:hAnsi="標楷體"/>
          <w:color w:val="000000" w:themeColor="text1"/>
          <w:sz w:val="28"/>
          <w:szCs w:val="28"/>
        </w:rPr>
        <w:t>03</w:t>
      </w:r>
      <w:r w:rsidR="00084710" w:rsidRPr="007626C1">
        <w:rPr>
          <w:rFonts w:ascii="標楷體" w:hAnsi="標楷體" w:hint="eastAsia"/>
          <w:color w:val="000000" w:themeColor="text1"/>
          <w:sz w:val="28"/>
          <w:szCs w:val="28"/>
        </w:rPr>
        <w:t>教室</w:t>
      </w:r>
      <w:r w:rsidRPr="007626C1">
        <w:rPr>
          <w:rFonts w:ascii="標楷體" w:hAnsi="標楷體"/>
          <w:color w:val="000000" w:themeColor="text1"/>
          <w:sz w:val="28"/>
          <w:szCs w:val="28"/>
        </w:rPr>
        <w:t xml:space="preserve">  </w:t>
      </w:r>
    </w:p>
    <w:p w14:paraId="79F89C9A" w14:textId="26FA5111" w:rsidR="00E8212B" w:rsidRPr="00DD76C4" w:rsidRDefault="00DD76C4" w:rsidP="00E17215">
      <w:pPr>
        <w:spacing w:line="440" w:lineRule="exact"/>
        <w:ind w:left="-118" w:firstLineChars="350" w:firstLine="980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7626C1">
        <w:rPr>
          <w:rFonts w:ascii="標楷體" w:hAnsi="標楷體" w:hint="eastAsia"/>
          <w:color w:val="000000" w:themeColor="text1"/>
          <w:sz w:val="28"/>
          <w:szCs w:val="28"/>
        </w:rPr>
        <w:t>＊術科上課及考試地點：縣府周邊公園</w:t>
      </w:r>
    </w:p>
    <w:p w14:paraId="39DD9F32" w14:textId="0C2D7E02" w:rsidR="00DE7428" w:rsidRDefault="00DE7428" w:rsidP="00DE7428">
      <w:pPr>
        <w:snapToGrid w:val="0"/>
        <w:spacing w:line="440" w:lineRule="exact"/>
        <w:ind w:left="-118"/>
        <w:contextualSpacing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</w:rPr>
        <w:t xml:space="preserve">  </w:t>
      </w:r>
      <w:r>
        <w:rPr>
          <w:rFonts w:ascii="標楷體" w:hAnsi="標楷體" w:hint="eastAsia"/>
          <w:sz w:val="28"/>
          <w:szCs w:val="28"/>
        </w:rPr>
        <w:t xml:space="preserve">  ★將於課程開始前三週開放報名</w:t>
      </w:r>
    </w:p>
    <w:bookmarkEnd w:id="4"/>
    <w:p w14:paraId="2E686619" w14:textId="02EA8410" w:rsidR="00372C0D" w:rsidRPr="000D547C" w:rsidRDefault="00372C0D" w:rsidP="00DE7428">
      <w:pPr>
        <w:kinsoku w:val="0"/>
        <w:overflowPunct w:val="0"/>
        <w:snapToGrid w:val="0"/>
        <w:spacing w:beforeLines="50" w:before="180" w:line="440" w:lineRule="exact"/>
        <w:ind w:left="-118"/>
        <w:contextualSpacing/>
        <w:rPr>
          <w:rFonts w:ascii="標楷體" w:hAnsi="標楷體"/>
          <w:sz w:val="28"/>
          <w:szCs w:val="28"/>
        </w:rPr>
      </w:pPr>
    </w:p>
    <w:p w14:paraId="76219217" w14:textId="5B5FE4E4" w:rsidR="00372C0D" w:rsidRDefault="00864D64">
      <w:pPr>
        <w:snapToGrid w:val="0"/>
        <w:spacing w:line="400" w:lineRule="exact"/>
        <w:ind w:leftChars="-118" w:hangingChars="101" w:hanging="283"/>
        <w:contextualSpacing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二、</w:t>
      </w:r>
      <w:r>
        <w:rPr>
          <w:rFonts w:ascii="標楷體" w:hAnsi="標楷體" w:hint="eastAsia"/>
          <w:b/>
          <w:sz w:val="28"/>
          <w:szCs w:val="28"/>
        </w:rPr>
        <w:t>參訓人員資格：</w:t>
      </w:r>
    </w:p>
    <w:p w14:paraId="00EE615D" w14:textId="3274A50C" w:rsidR="00372C0D" w:rsidRDefault="00864D64">
      <w:pPr>
        <w:snapToGrid w:val="0"/>
        <w:spacing w:line="400" w:lineRule="exact"/>
        <w:ind w:leftChars="117" w:left="564" w:hangingChars="101" w:hanging="283"/>
        <w:contextualSpacing/>
        <w:rPr>
          <w:rFonts w:ascii="標楷體" w:hAnsi="標楷體"/>
          <w:b/>
          <w:bCs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1.</w:t>
      </w:r>
      <w:r w:rsidRPr="003D50BA">
        <w:rPr>
          <w:rFonts w:ascii="標楷體" w:hAnsi="標楷體" w:hint="eastAsia"/>
          <w:sz w:val="28"/>
          <w:szCs w:val="28"/>
        </w:rPr>
        <w:t>本府相關</w:t>
      </w:r>
      <w:r>
        <w:rPr>
          <w:rFonts w:ascii="標楷體" w:hAnsi="標楷體" w:hint="eastAsia"/>
          <w:sz w:val="28"/>
          <w:szCs w:val="28"/>
        </w:rPr>
        <w:t>局處、本</w:t>
      </w:r>
      <w:r w:rsidR="005E18A8">
        <w:rPr>
          <w:rFonts w:ascii="標楷體" w:hAnsi="標楷體" w:hint="eastAsia"/>
          <w:sz w:val="28"/>
          <w:szCs w:val="28"/>
        </w:rPr>
        <w:t>府</w:t>
      </w:r>
      <w:r w:rsidR="00F730F7">
        <w:rPr>
          <w:rFonts w:ascii="標楷體" w:hAnsi="標楷體" w:hint="eastAsia"/>
          <w:sz w:val="28"/>
          <w:szCs w:val="28"/>
        </w:rPr>
        <w:t>各級機關學校、鄉</w:t>
      </w:r>
      <w:r w:rsidR="00F730F7">
        <w:rPr>
          <w:rFonts w:ascii="標楷體" w:hAnsi="標楷體"/>
          <w:sz w:val="28"/>
          <w:szCs w:val="28"/>
        </w:rPr>
        <w:t>鎮市</w:t>
      </w:r>
      <w:r>
        <w:rPr>
          <w:rFonts w:ascii="標楷體" w:hAnsi="標楷體" w:hint="eastAsia"/>
          <w:sz w:val="28"/>
          <w:szCs w:val="28"/>
        </w:rPr>
        <w:t>公所</w:t>
      </w:r>
      <w:r>
        <w:rPr>
          <w:rFonts w:ascii="標楷體" w:hAnsi="標楷體"/>
          <w:sz w:val="28"/>
          <w:szCs w:val="28"/>
        </w:rPr>
        <w:t>…</w:t>
      </w:r>
      <w:r>
        <w:rPr>
          <w:rFonts w:ascii="標楷體" w:hAnsi="標楷體" w:hint="eastAsia"/>
          <w:sz w:val="28"/>
          <w:szCs w:val="28"/>
        </w:rPr>
        <w:t>等機關單位人員。</w:t>
      </w:r>
    </w:p>
    <w:p w14:paraId="1404ABC0" w14:textId="77777777" w:rsidR="00F730F7" w:rsidRDefault="00864D64" w:rsidP="00ED2178">
      <w:pPr>
        <w:snapToGrid w:val="0"/>
        <w:spacing w:line="400" w:lineRule="exact"/>
        <w:ind w:leftChars="117" w:left="564" w:hangingChars="101" w:hanging="283"/>
        <w:contextualSpacing/>
        <w:rPr>
          <w:rFonts w:ascii="標楷體" w:hAnsi="標楷體"/>
          <w:bCs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2.三年內執行本府修剪、維護、移植種植等相關業務</w:t>
      </w:r>
      <w:r>
        <w:rPr>
          <w:rFonts w:ascii="標楷體" w:hAnsi="標楷體" w:hint="eastAsia"/>
          <w:bCs/>
          <w:sz w:val="28"/>
          <w:szCs w:val="28"/>
        </w:rPr>
        <w:t>廠商、公司登記於</w:t>
      </w:r>
      <w:r w:rsidR="004F36FF" w:rsidRPr="00E53299">
        <w:rPr>
          <w:rFonts w:ascii="標楷體" w:hAnsi="標楷體" w:hint="eastAsia"/>
          <w:sz w:val="28"/>
          <w:szCs w:val="28"/>
        </w:rPr>
        <w:t>嘉義縣</w:t>
      </w:r>
      <w:r>
        <w:rPr>
          <w:rFonts w:ascii="標楷體" w:hAnsi="標楷體" w:hint="eastAsia"/>
          <w:bCs/>
          <w:sz w:val="28"/>
          <w:szCs w:val="28"/>
        </w:rPr>
        <w:t>市地區相關廠商業者等公司行號人員</w:t>
      </w:r>
      <w:r w:rsidR="00F730F7">
        <w:rPr>
          <w:rFonts w:ascii="標楷體" w:hAnsi="標楷體" w:hint="eastAsia"/>
          <w:bCs/>
          <w:sz w:val="28"/>
          <w:szCs w:val="28"/>
        </w:rPr>
        <w:t>。</w:t>
      </w:r>
    </w:p>
    <w:p w14:paraId="1B3DC741" w14:textId="4770F709" w:rsidR="00F730F7" w:rsidRDefault="00F730F7" w:rsidP="00F730F7">
      <w:pPr>
        <w:snapToGrid w:val="0"/>
        <w:spacing w:line="400" w:lineRule="exact"/>
        <w:ind w:leftChars="117" w:left="564" w:hangingChars="101" w:hanging="283"/>
        <w:contextualSpacing/>
        <w:rPr>
          <w:rFonts w:ascii="標楷體" w:hAnsi="標楷體"/>
          <w:b/>
          <w:bCs/>
          <w:sz w:val="28"/>
          <w:szCs w:val="28"/>
        </w:rPr>
      </w:pPr>
      <w:r>
        <w:rPr>
          <w:rFonts w:ascii="標楷體" w:hAnsi="標楷體" w:hint="eastAsia"/>
          <w:bCs/>
          <w:sz w:val="28"/>
          <w:szCs w:val="28"/>
        </w:rPr>
        <w:t>3.</w:t>
      </w:r>
      <w:r w:rsidRPr="00F730F7">
        <w:rPr>
          <w:rFonts w:ascii="標楷體" w:hAnsi="標楷體" w:hint="eastAsia"/>
          <w:bCs/>
          <w:sz w:val="28"/>
          <w:szCs w:val="28"/>
        </w:rPr>
        <w:t>參訓人員之報名費及上課費用全免。</w:t>
      </w:r>
    </w:p>
    <w:p w14:paraId="4BFFDF73" w14:textId="478B8CAB" w:rsidR="00F730F7" w:rsidRDefault="00F730F7" w:rsidP="00F730F7">
      <w:pPr>
        <w:snapToGrid w:val="0"/>
        <w:spacing w:line="400" w:lineRule="exact"/>
        <w:ind w:leftChars="117" w:left="564" w:hangingChars="101" w:hanging="283"/>
        <w:contextualSpacing/>
        <w:rPr>
          <w:rFonts w:ascii="標楷體" w:hAnsi="標楷體"/>
          <w:b/>
          <w:bCs/>
          <w:sz w:val="28"/>
          <w:szCs w:val="28"/>
        </w:rPr>
      </w:pPr>
      <w:r>
        <w:rPr>
          <w:rFonts w:ascii="標楷體" w:hAnsi="標楷體"/>
          <w:bCs/>
          <w:sz w:val="28"/>
          <w:szCs w:val="28"/>
        </w:rPr>
        <w:t>4.</w:t>
      </w:r>
      <w:r w:rsidRPr="00F730F7">
        <w:rPr>
          <w:rFonts w:ascii="標楷體" w:hAnsi="標楷體" w:hint="eastAsia"/>
          <w:bCs/>
          <w:sz w:val="28"/>
          <w:szCs w:val="28"/>
        </w:rPr>
        <w:t>每梯次限60人</w:t>
      </w:r>
      <w:r>
        <w:rPr>
          <w:rFonts w:ascii="標楷體" w:hAnsi="標楷體" w:hint="eastAsia"/>
          <w:bCs/>
          <w:sz w:val="28"/>
          <w:szCs w:val="28"/>
        </w:rPr>
        <w:t>，</w:t>
      </w:r>
      <w:r w:rsidRPr="00F730F7">
        <w:rPr>
          <w:rFonts w:ascii="標楷體" w:hAnsi="標楷體" w:hint="eastAsia"/>
          <w:bCs/>
          <w:sz w:val="28"/>
          <w:szCs w:val="28"/>
        </w:rPr>
        <w:t>請各單位及人員踴躍報名</w:t>
      </w:r>
      <w:r>
        <w:rPr>
          <w:rFonts w:ascii="標楷體" w:hAnsi="標楷體" w:hint="eastAsia"/>
          <w:bCs/>
          <w:sz w:val="28"/>
          <w:szCs w:val="28"/>
        </w:rPr>
        <w:t>，</w:t>
      </w:r>
      <w:r w:rsidRPr="00F730F7">
        <w:rPr>
          <w:rFonts w:ascii="標楷體" w:hAnsi="標楷體" w:hint="eastAsia"/>
          <w:bCs/>
          <w:sz w:val="28"/>
          <w:szCs w:val="28"/>
        </w:rPr>
        <w:t>超過60人優先納入第二梯次</w:t>
      </w:r>
      <w:r>
        <w:rPr>
          <w:rFonts w:ascii="標楷體" w:hAnsi="標楷體" w:hint="eastAsia"/>
          <w:bCs/>
          <w:sz w:val="28"/>
          <w:szCs w:val="28"/>
        </w:rPr>
        <w:t>。</w:t>
      </w:r>
    </w:p>
    <w:p w14:paraId="7EE2C5D7" w14:textId="6338F5E2" w:rsidR="00372C0D" w:rsidRDefault="004F36FF" w:rsidP="00ED2178">
      <w:pPr>
        <w:snapToGrid w:val="0"/>
        <w:spacing w:line="400" w:lineRule="exact"/>
        <w:ind w:leftChars="117" w:left="564" w:hangingChars="101" w:hanging="283"/>
        <w:contextualSpacing/>
        <w:rPr>
          <w:rFonts w:ascii="標楷體" w:hAnsi="標楷體"/>
          <w:b/>
          <w:sz w:val="28"/>
          <w:szCs w:val="28"/>
        </w:rPr>
      </w:pPr>
      <w:r>
        <w:rPr>
          <w:rFonts w:ascii="標楷體" w:hAnsi="標楷體"/>
          <w:b/>
          <w:sz w:val="28"/>
          <w:szCs w:val="28"/>
        </w:rPr>
        <w:t xml:space="preserve"> </w:t>
      </w:r>
      <w:r w:rsidR="00ED2178">
        <w:rPr>
          <w:rFonts w:ascii="標楷體" w:hAnsi="標楷體"/>
          <w:b/>
          <w:sz w:val="28"/>
          <w:szCs w:val="28"/>
        </w:rPr>
        <w:t xml:space="preserve"> </w:t>
      </w:r>
    </w:p>
    <w:p w14:paraId="5CCCB440" w14:textId="18B58A71" w:rsidR="00372C0D" w:rsidRPr="001E412A" w:rsidRDefault="00372C0D">
      <w:pPr>
        <w:snapToGrid w:val="0"/>
        <w:spacing w:line="400" w:lineRule="exact"/>
        <w:ind w:leftChars="117" w:left="564" w:hangingChars="101" w:hanging="283"/>
        <w:contextualSpacing/>
        <w:rPr>
          <w:rFonts w:ascii="標楷體" w:hAnsi="標楷體"/>
          <w:b/>
          <w:sz w:val="28"/>
          <w:szCs w:val="28"/>
        </w:rPr>
      </w:pPr>
    </w:p>
    <w:p w14:paraId="342BF1DD" w14:textId="131116FF" w:rsidR="00372C0D" w:rsidRPr="001E412A" w:rsidRDefault="00864D64">
      <w:pPr>
        <w:spacing w:line="400" w:lineRule="exact"/>
        <w:ind w:leftChars="-118" w:left="841" w:hangingChars="401" w:hanging="1124"/>
        <w:rPr>
          <w:rFonts w:ascii="標楷體" w:hAnsi="標楷體"/>
          <w:b/>
          <w:bCs/>
          <w:sz w:val="28"/>
          <w:szCs w:val="28"/>
        </w:rPr>
      </w:pPr>
      <w:r w:rsidRPr="001E412A">
        <w:rPr>
          <w:rFonts w:ascii="標楷體" w:hAnsi="標楷體" w:hint="eastAsia"/>
          <w:b/>
          <w:bCs/>
          <w:sz w:val="28"/>
          <w:szCs w:val="28"/>
        </w:rPr>
        <w:t>三、報名日期：</w:t>
      </w:r>
    </w:p>
    <w:p w14:paraId="14EA735E" w14:textId="0300B617" w:rsidR="00372C0D" w:rsidRDefault="00864D64">
      <w:pPr>
        <w:pStyle w:val="a7"/>
        <w:spacing w:before="0" w:line="400" w:lineRule="exact"/>
        <w:ind w:leftChars="-118" w:left="840" w:hangingChars="401" w:hanging="1123"/>
        <w:contextualSpacing/>
        <w:jc w:val="left"/>
        <w:rPr>
          <w:rFonts w:ascii="標楷體" w:eastAsia="標楷體" w:hAnsi="標楷體"/>
          <w:sz w:val="28"/>
          <w:szCs w:val="28"/>
        </w:rPr>
      </w:pPr>
      <w:r w:rsidRPr="001E412A">
        <w:rPr>
          <w:rFonts w:ascii="標楷體" w:eastAsia="標楷體" w:hAnsi="標楷體" w:hint="eastAsia"/>
          <w:sz w:val="28"/>
          <w:szCs w:val="28"/>
        </w:rPr>
        <w:t xml:space="preserve"> </w:t>
      </w:r>
      <w:r w:rsidRPr="00B27AB5">
        <w:rPr>
          <w:rFonts w:ascii="標楷體" w:eastAsia="標楷體" w:hAnsi="標楷體" w:hint="eastAsia"/>
          <w:sz w:val="28"/>
          <w:szCs w:val="28"/>
        </w:rPr>
        <w:t xml:space="preserve">  </w:t>
      </w:r>
      <w:r w:rsidR="00B27AB5" w:rsidRPr="00B27AB5">
        <w:rPr>
          <w:rFonts w:ascii="標楷體" w:eastAsia="標楷體" w:hAnsi="標楷體" w:hint="eastAsia"/>
          <w:color w:val="000000" w:themeColor="text1"/>
          <w:sz w:val="28"/>
          <w:szCs w:val="28"/>
        </w:rPr>
        <w:t>第一梯次:</w:t>
      </w:r>
      <w:r w:rsidRPr="001E412A">
        <w:rPr>
          <w:rFonts w:ascii="標楷體" w:eastAsia="標楷體" w:hAnsi="標楷體" w:hint="eastAsia"/>
          <w:sz w:val="28"/>
          <w:szCs w:val="28"/>
        </w:rPr>
        <w:t xml:space="preserve"> 即日起至 112年</w:t>
      </w:r>
      <w:r w:rsidR="007C42F2">
        <w:rPr>
          <w:rFonts w:ascii="標楷體" w:eastAsia="標楷體" w:hAnsi="標楷體"/>
          <w:sz w:val="28"/>
          <w:szCs w:val="28"/>
        </w:rPr>
        <w:t>7</w:t>
      </w:r>
      <w:r w:rsidRPr="001E412A">
        <w:rPr>
          <w:rFonts w:ascii="標楷體" w:eastAsia="標楷體" w:hAnsi="標楷體" w:hint="eastAsia"/>
          <w:sz w:val="28"/>
          <w:szCs w:val="28"/>
        </w:rPr>
        <w:t>月</w:t>
      </w:r>
      <w:r w:rsidR="007C42F2">
        <w:rPr>
          <w:rFonts w:ascii="標楷體" w:eastAsia="標楷體" w:hAnsi="標楷體"/>
          <w:sz w:val="28"/>
          <w:szCs w:val="28"/>
        </w:rPr>
        <w:t>1</w:t>
      </w:r>
      <w:r w:rsidR="00686A9E">
        <w:rPr>
          <w:rFonts w:ascii="標楷體" w:eastAsia="標楷體" w:hAnsi="標楷體"/>
          <w:sz w:val="28"/>
          <w:szCs w:val="28"/>
        </w:rPr>
        <w:t>8</w:t>
      </w:r>
      <w:r w:rsidRPr="001E412A">
        <w:rPr>
          <w:rFonts w:ascii="標楷體" w:eastAsia="標楷體" w:hAnsi="標楷體" w:hint="eastAsia"/>
          <w:sz w:val="28"/>
          <w:szCs w:val="28"/>
        </w:rPr>
        <w:t>日(</w:t>
      </w:r>
      <w:r w:rsidR="00251C2F" w:rsidRPr="001E412A">
        <w:rPr>
          <w:rFonts w:ascii="標楷體" w:eastAsia="標楷體" w:hAnsi="標楷體" w:hint="eastAsia"/>
          <w:sz w:val="28"/>
          <w:szCs w:val="28"/>
        </w:rPr>
        <w:t>日</w:t>
      </w:r>
      <w:r w:rsidRPr="001E412A">
        <w:rPr>
          <w:rFonts w:ascii="標楷體" w:eastAsia="標楷體" w:hAnsi="標楷體" w:hint="eastAsia"/>
          <w:sz w:val="28"/>
          <w:szCs w:val="28"/>
        </w:rPr>
        <w:t xml:space="preserve">)或額滿為止。 </w:t>
      </w:r>
    </w:p>
    <w:p w14:paraId="3A7A22E9" w14:textId="0A8C8E4A" w:rsidR="00316784" w:rsidRPr="00316784" w:rsidRDefault="00B27AB5" w:rsidP="005B0A3B">
      <w:pPr>
        <w:pStyle w:val="a7"/>
        <w:spacing w:before="0" w:line="400" w:lineRule="exact"/>
        <w:ind w:leftChars="-50" w:left="-120" w:firstLineChars="100" w:firstLine="280"/>
        <w:contextualSpacing/>
        <w:jc w:val="left"/>
        <w:rPr>
          <w:rFonts w:ascii="標楷體" w:eastAsia="標楷體" w:hAnsi="標楷體"/>
          <w:sz w:val="28"/>
          <w:szCs w:val="28"/>
        </w:rPr>
      </w:pPr>
      <w:r w:rsidRPr="00B27AB5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B27AB5">
        <w:rPr>
          <w:rFonts w:ascii="標楷體" w:eastAsia="標楷體" w:hAnsi="標楷體" w:hint="eastAsia"/>
          <w:color w:val="000000" w:themeColor="text1"/>
          <w:sz w:val="28"/>
          <w:szCs w:val="28"/>
        </w:rPr>
        <w:t>梯次:</w:t>
      </w:r>
      <w:r w:rsidRPr="001E412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開課前三週</w:t>
      </w:r>
      <w:r w:rsidRPr="001E412A">
        <w:rPr>
          <w:rFonts w:ascii="標楷體" w:eastAsia="標楷體" w:hAnsi="標楷體" w:hint="eastAsia"/>
          <w:sz w:val="28"/>
          <w:szCs w:val="28"/>
        </w:rPr>
        <w:t>起至 112年</w:t>
      </w:r>
      <w:r w:rsidR="000D4860">
        <w:rPr>
          <w:rFonts w:ascii="標楷體" w:eastAsia="標楷體" w:hAnsi="標楷體"/>
          <w:sz w:val="28"/>
          <w:szCs w:val="28"/>
        </w:rPr>
        <w:t>8</w:t>
      </w:r>
      <w:r w:rsidRPr="001E412A">
        <w:rPr>
          <w:rFonts w:ascii="標楷體" w:eastAsia="標楷體" w:hAnsi="標楷體" w:hint="eastAsia"/>
          <w:sz w:val="28"/>
          <w:szCs w:val="28"/>
        </w:rPr>
        <w:t>月</w:t>
      </w:r>
      <w:r w:rsidR="000D4860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8</w:t>
      </w:r>
      <w:r w:rsidRPr="001E412A">
        <w:rPr>
          <w:rFonts w:ascii="標楷體" w:eastAsia="標楷體" w:hAnsi="標楷體" w:hint="eastAsia"/>
          <w:sz w:val="28"/>
          <w:szCs w:val="28"/>
        </w:rPr>
        <w:t>日(日)或額滿為止</w:t>
      </w:r>
    </w:p>
    <w:p w14:paraId="0158ACF4" w14:textId="4A9E1B52" w:rsidR="00372C0D" w:rsidRDefault="00864D64">
      <w:pPr>
        <w:pStyle w:val="22"/>
        <w:tabs>
          <w:tab w:val="left" w:pos="543"/>
        </w:tabs>
        <w:autoSpaceDE w:val="0"/>
        <w:autoSpaceDN w:val="0"/>
        <w:snapToGrid w:val="0"/>
        <w:spacing w:line="400" w:lineRule="exact"/>
        <w:ind w:leftChars="-118" w:left="841" w:hangingChars="401" w:hanging="1124"/>
        <w:contextualSpacing/>
        <w:rPr>
          <w:rFonts w:ascii="標楷體" w:eastAsia="標楷體" w:hAnsi="標楷體"/>
          <w:w w:val="99"/>
          <w:sz w:val="28"/>
          <w:szCs w:val="28"/>
        </w:rPr>
      </w:pPr>
      <w:r w:rsidRPr="001E412A">
        <w:rPr>
          <w:rFonts w:ascii="標楷體" w:eastAsia="標楷體" w:hAnsi="標楷體" w:hint="eastAsia"/>
          <w:b/>
          <w:bCs/>
          <w:sz w:val="28"/>
          <w:szCs w:val="28"/>
        </w:rPr>
        <w:t>四</w:t>
      </w:r>
      <w:bookmarkStart w:id="5" w:name="_Hlk34348998"/>
      <w:r w:rsidRPr="001E412A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bookmarkEnd w:id="5"/>
      <w:r w:rsidRPr="001E412A">
        <w:rPr>
          <w:rFonts w:ascii="標楷體" w:eastAsia="標楷體" w:hAnsi="標楷體" w:hint="eastAsia"/>
          <w:b/>
          <w:bCs/>
          <w:sz w:val="28"/>
          <w:szCs w:val="28"/>
        </w:rPr>
        <w:t>報名方式:</w:t>
      </w:r>
      <w:r w:rsidRPr="001E412A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1E412A">
        <w:rPr>
          <w:rFonts w:ascii="標楷體" w:eastAsia="標楷體" w:hAnsi="標楷體" w:hint="eastAsia"/>
          <w:sz w:val="28"/>
          <w:szCs w:val="28"/>
        </w:rPr>
        <w:t>本認證活動採</w:t>
      </w:r>
      <w:r w:rsidRPr="001E412A">
        <w:rPr>
          <w:rFonts w:ascii="標楷體" w:eastAsia="標楷體" w:hAnsi="標楷體"/>
          <w:w w:val="99"/>
          <w:sz w:val="28"/>
          <w:szCs w:val="28"/>
        </w:rPr>
        <w:t>線上報名</w:t>
      </w:r>
      <w:r w:rsidRPr="001E412A">
        <w:rPr>
          <w:rFonts w:ascii="標楷體" w:eastAsia="標楷體" w:hAnsi="標楷體" w:hint="eastAsia"/>
          <w:w w:val="99"/>
          <w:sz w:val="28"/>
          <w:szCs w:val="28"/>
        </w:rPr>
        <w:t>，請自行上網報名。</w:t>
      </w:r>
    </w:p>
    <w:p w14:paraId="0F148BE6" w14:textId="48F9EEB1" w:rsidR="00316784" w:rsidRDefault="00316784" w:rsidP="00316784">
      <w:pPr>
        <w:pStyle w:val="22"/>
        <w:tabs>
          <w:tab w:val="left" w:pos="543"/>
        </w:tabs>
        <w:autoSpaceDE w:val="0"/>
        <w:autoSpaceDN w:val="0"/>
        <w:snapToGrid w:val="0"/>
        <w:spacing w:line="400" w:lineRule="exact"/>
        <w:ind w:leftChars="250" w:left="600" w:firstLineChars="400" w:firstLine="1107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w w:val="99"/>
          <w:sz w:val="28"/>
          <w:szCs w:val="28"/>
        </w:rPr>
        <w:t>人工報名請洽</w:t>
      </w:r>
      <w:r w:rsidRPr="00BD40B2">
        <w:rPr>
          <w:rFonts w:ascii="標楷體" w:eastAsia="標楷體" w:hAnsi="標楷體" w:hint="eastAsia"/>
          <w:sz w:val="28"/>
          <w:szCs w:val="28"/>
        </w:rPr>
        <w:t>臺南市景觀公會</w:t>
      </w:r>
      <w:r>
        <w:rPr>
          <w:rFonts w:ascii="標楷體" w:eastAsia="標楷體" w:hAnsi="標楷體" w:hint="eastAsia"/>
          <w:w w:val="99"/>
          <w:sz w:val="28"/>
          <w:szCs w:val="28"/>
        </w:rPr>
        <w:t>。</w:t>
      </w:r>
    </w:p>
    <w:p w14:paraId="7035859A" w14:textId="537F3929" w:rsidR="00316784" w:rsidRPr="00316784" w:rsidRDefault="00A64B54" w:rsidP="00316784">
      <w:pPr>
        <w:pStyle w:val="22"/>
        <w:tabs>
          <w:tab w:val="left" w:pos="543"/>
        </w:tabs>
        <w:autoSpaceDE w:val="0"/>
        <w:autoSpaceDN w:val="0"/>
        <w:snapToGrid w:val="0"/>
        <w:spacing w:line="400" w:lineRule="exact"/>
        <w:ind w:leftChars="-67" w:left="-161"/>
        <w:contextualSpacing/>
        <w:rPr>
          <w:rFonts w:ascii="標楷體" w:eastAsia="標楷體" w:hAnsi="標楷體"/>
          <w:sz w:val="28"/>
          <w:szCs w:val="28"/>
        </w:rPr>
      </w:pPr>
      <w:r w:rsidRPr="00A64B54">
        <w:rPr>
          <w:rFonts w:ascii="標楷體" w:eastAsia="標楷體" w:hAnsi="標楷體"/>
          <w:noProof/>
          <w:sz w:val="27"/>
          <w:szCs w:val="27"/>
        </w:rPr>
        <w:drawing>
          <wp:anchor distT="0" distB="0" distL="114300" distR="114300" simplePos="0" relativeHeight="251724800" behindDoc="0" locked="0" layoutInCell="1" allowOverlap="1" wp14:anchorId="6A93D7CF" wp14:editId="2A4D7D83">
            <wp:simplePos x="0" y="0"/>
            <wp:positionH relativeFrom="margin">
              <wp:posOffset>5077257</wp:posOffset>
            </wp:positionH>
            <wp:positionV relativeFrom="paragraph">
              <wp:posOffset>240843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EFAAE9" w14:textId="23FC4E6F" w:rsidR="00372C0D" w:rsidRPr="00A64B54" w:rsidRDefault="00864D64">
      <w:pPr>
        <w:pStyle w:val="a7"/>
        <w:spacing w:before="0" w:line="400" w:lineRule="exact"/>
        <w:ind w:left="0" w:firstLineChars="105" w:firstLine="294"/>
        <w:contextualSpacing/>
        <w:jc w:val="left"/>
        <w:rPr>
          <w:rFonts w:ascii="標楷體" w:eastAsia="標楷體" w:hAnsi="標楷體"/>
          <w:sz w:val="27"/>
          <w:szCs w:val="27"/>
        </w:rPr>
      </w:pPr>
      <w:r w:rsidRPr="001E412A">
        <w:rPr>
          <w:rFonts w:ascii="標楷體" w:eastAsia="標楷體" w:hAnsi="標楷體" w:hint="eastAsia"/>
          <w:sz w:val="28"/>
          <w:szCs w:val="28"/>
        </w:rPr>
        <w:t>1.</w:t>
      </w:r>
      <w:r w:rsidRPr="001E412A">
        <w:t xml:space="preserve"> </w:t>
      </w:r>
      <w:r w:rsidRPr="001E412A">
        <w:rPr>
          <w:rFonts w:ascii="標楷體" w:eastAsia="標楷體" w:hAnsi="標楷體" w:hint="eastAsia"/>
          <w:sz w:val="27"/>
          <w:szCs w:val="27"/>
        </w:rPr>
        <w:t>本府相關局處、本市各級學校機關、區公所單位人員</w:t>
      </w:r>
    </w:p>
    <w:p w14:paraId="227C952C" w14:textId="319ABA94" w:rsidR="00372C0D" w:rsidRPr="001E412A" w:rsidRDefault="00864D64">
      <w:pPr>
        <w:pStyle w:val="22"/>
        <w:autoSpaceDE w:val="0"/>
        <w:autoSpaceDN w:val="0"/>
        <w:snapToGrid w:val="0"/>
        <w:spacing w:line="400" w:lineRule="exact"/>
        <w:ind w:leftChars="0" w:left="0"/>
        <w:contextualSpacing/>
        <w:rPr>
          <w:rFonts w:ascii="標楷體" w:eastAsia="標楷體" w:hAnsi="標楷體"/>
          <w:sz w:val="28"/>
          <w:szCs w:val="28"/>
        </w:rPr>
      </w:pPr>
      <w:r w:rsidRPr="001E412A">
        <w:rPr>
          <w:rFonts w:ascii="標楷體" w:eastAsia="標楷體" w:hAnsi="標楷體" w:hint="eastAsia"/>
          <w:sz w:val="27"/>
          <w:szCs w:val="27"/>
        </w:rPr>
        <w:t xml:space="preserve">     報名</w:t>
      </w:r>
      <w:hyperlink r:id="rId10" w:history="1">
        <w:r w:rsidRPr="00A64B54">
          <w:rPr>
            <w:rStyle w:val="af"/>
            <w:rFonts w:ascii="標楷體" w:eastAsia="標楷體" w:hAnsi="標楷體" w:hint="eastAsia"/>
            <w:sz w:val="40"/>
            <w:szCs w:val="40"/>
          </w:rPr>
          <w:t>點選此處</w:t>
        </w:r>
      </w:hyperlink>
      <w:r w:rsidRPr="001E412A">
        <w:rPr>
          <w:rFonts w:hint="eastAsia"/>
          <w:sz w:val="28"/>
          <w:szCs w:val="28"/>
        </w:rPr>
        <w:t>(</w:t>
      </w:r>
      <w:r w:rsidRPr="001E412A">
        <w:rPr>
          <w:rFonts w:ascii="標楷體" w:eastAsia="標楷體" w:hAnsi="標楷體" w:hint="eastAsia"/>
          <w:sz w:val="28"/>
          <w:szCs w:val="28"/>
        </w:rPr>
        <w:t xml:space="preserve">公務單位專用)或掃瞄右側QR code                 </w:t>
      </w:r>
    </w:p>
    <w:p w14:paraId="22D526D9" w14:textId="4B1E3A13" w:rsidR="00907697" w:rsidRDefault="00907697" w:rsidP="00907697">
      <w:pPr>
        <w:pStyle w:val="a7"/>
        <w:spacing w:before="0" w:line="400" w:lineRule="exact"/>
        <w:ind w:leftChars="200" w:left="480" w:firstLine="0"/>
        <w:contextualSpacing/>
        <w:jc w:val="left"/>
        <w:rPr>
          <w:rFonts w:ascii="標楷體" w:eastAsia="標楷體" w:hAnsi="標楷體"/>
          <w:sz w:val="27"/>
          <w:szCs w:val="27"/>
        </w:rPr>
      </w:pPr>
      <w:r w:rsidRPr="001E412A">
        <w:rPr>
          <w:rFonts w:ascii="標楷體" w:eastAsia="標楷體" w:hAnsi="標楷體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FF4934" wp14:editId="3B1744CE">
                <wp:simplePos x="0" y="0"/>
                <wp:positionH relativeFrom="margin">
                  <wp:posOffset>4852035</wp:posOffset>
                </wp:positionH>
                <wp:positionV relativeFrom="paragraph">
                  <wp:posOffset>492125</wp:posOffset>
                </wp:positionV>
                <wp:extent cx="1318895" cy="332740"/>
                <wp:effectExtent l="0" t="0" r="14605" b="10160"/>
                <wp:wrapNone/>
                <wp:docPr id="2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89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A870D48" w14:textId="77777777" w:rsidR="00372C0D" w:rsidRDefault="00864D64">
                            <w:pPr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公務單位專用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BFF4934" id="Rectangle 76" o:spid="_x0000_s1026" style="position:absolute;left:0;text-align:left;margin-left:382.05pt;margin-top:38.75pt;width:103.85pt;height:26.2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">
                <v:textbox>
                  <w:txbxContent>
                    <w:p w14:paraId="3A870D48" w14:textId="77777777" w:rsidR="00372C0D" w:rsidRDefault="00864D64">
                      <w:pPr>
                        <w:jc w:val="center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公務單位專用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64D64" w:rsidRPr="001E412A">
        <w:rPr>
          <w:rFonts w:ascii="標楷體" w:eastAsia="標楷體" w:hAnsi="標楷體" w:hint="eastAsia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sz w:val="27"/>
          <w:szCs w:val="27"/>
        </w:rPr>
        <w:t>報</w:t>
      </w:r>
      <w:r>
        <w:rPr>
          <w:rFonts w:ascii="標楷體" w:eastAsia="標楷體" w:hAnsi="標楷體"/>
          <w:sz w:val="27"/>
          <w:szCs w:val="27"/>
        </w:rPr>
        <w:t>名</w:t>
      </w:r>
      <w:r>
        <w:rPr>
          <w:rFonts w:ascii="標楷體" w:eastAsia="標楷體" w:hAnsi="標楷體" w:hint="eastAsia"/>
          <w:sz w:val="27"/>
          <w:szCs w:val="27"/>
        </w:rPr>
        <w:t>網</w:t>
      </w:r>
      <w:r>
        <w:rPr>
          <w:rFonts w:ascii="標楷體" w:eastAsia="標楷體" w:hAnsi="標楷體"/>
          <w:sz w:val="27"/>
          <w:szCs w:val="27"/>
        </w:rPr>
        <w:t>址</w:t>
      </w:r>
      <w:r>
        <w:rPr>
          <w:rFonts w:ascii="標楷體" w:eastAsia="標楷體" w:hAnsi="標楷體" w:hint="eastAsia"/>
          <w:sz w:val="27"/>
          <w:szCs w:val="27"/>
        </w:rPr>
        <w:t>如</w:t>
      </w:r>
      <w:r>
        <w:rPr>
          <w:rFonts w:ascii="標楷體" w:eastAsia="標楷體" w:hAnsi="標楷體"/>
          <w:sz w:val="27"/>
          <w:szCs w:val="27"/>
        </w:rPr>
        <w:t>下：</w:t>
      </w:r>
      <w:r w:rsidR="003625BA" w:rsidRPr="003625BA">
        <w:rPr>
          <w:rFonts w:ascii="標楷體" w:eastAsia="標楷體" w:hAnsi="標楷體"/>
          <w:sz w:val="27"/>
          <w:szCs w:val="27"/>
        </w:rPr>
        <w:lastRenderedPageBreak/>
        <w:t>https://docs.google.com/forms/d/e/1FAIpQLSd0k5vXgxVR-7EZRgBpXOz3vMwtVquGXEMvHKOVjfttblqW8w/viewform</w:t>
      </w:r>
    </w:p>
    <w:p w14:paraId="207386D6" w14:textId="045BDB95" w:rsidR="00372C0D" w:rsidRPr="001E412A" w:rsidRDefault="00A64B54">
      <w:pPr>
        <w:pStyle w:val="a7"/>
        <w:spacing w:before="0" w:line="400" w:lineRule="exact"/>
        <w:ind w:leftChars="100" w:left="240" w:firstLineChars="100" w:firstLine="280"/>
        <w:contextualSpacing/>
        <w:jc w:val="left"/>
        <w:rPr>
          <w:rFonts w:ascii="標楷體" w:eastAsia="標楷體" w:hAnsi="標楷體"/>
          <w:sz w:val="27"/>
          <w:szCs w:val="27"/>
        </w:rPr>
      </w:pPr>
      <w:r w:rsidRPr="00A64B54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725824" behindDoc="0" locked="0" layoutInCell="1" allowOverlap="1" wp14:anchorId="092D6049" wp14:editId="0764D78D">
            <wp:simplePos x="0" y="0"/>
            <wp:positionH relativeFrom="column">
              <wp:posOffset>4984750</wp:posOffset>
            </wp:positionH>
            <wp:positionV relativeFrom="paragraph">
              <wp:posOffset>102413</wp:posOffset>
            </wp:positionV>
            <wp:extent cx="899769" cy="903637"/>
            <wp:effectExtent l="0" t="0" r="0" b="0"/>
            <wp:wrapThrough wrapText="bothSides">
              <wp:wrapPolygon edited="0">
                <wp:start x="0" y="0"/>
                <wp:lineTo x="0" y="20947"/>
                <wp:lineTo x="21051" y="20947"/>
                <wp:lineTo x="21051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69" cy="903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D64" w:rsidRPr="001E412A">
        <w:rPr>
          <w:rFonts w:ascii="標楷體" w:eastAsia="標楷體" w:hAnsi="標楷體" w:hint="eastAsia"/>
          <w:sz w:val="27"/>
          <w:szCs w:val="27"/>
        </w:rPr>
        <w:t xml:space="preserve">                                                 </w:t>
      </w:r>
    </w:p>
    <w:p w14:paraId="0B088F05" w14:textId="5D64F019" w:rsidR="00372C0D" w:rsidRPr="001E412A" w:rsidRDefault="00864D64">
      <w:pPr>
        <w:pStyle w:val="a7"/>
        <w:spacing w:before="0" w:line="400" w:lineRule="exact"/>
        <w:ind w:leftChars="119" w:left="885" w:hangingChars="222" w:hanging="599"/>
        <w:contextualSpacing/>
        <w:jc w:val="left"/>
        <w:rPr>
          <w:rFonts w:ascii="標楷體" w:eastAsia="標楷體" w:hAnsi="標楷體"/>
          <w:sz w:val="28"/>
          <w:szCs w:val="28"/>
        </w:rPr>
      </w:pPr>
      <w:r w:rsidRPr="001E412A">
        <w:rPr>
          <w:rFonts w:ascii="標楷體" w:eastAsia="標楷體" w:hAnsi="標楷體" w:hint="eastAsia"/>
          <w:sz w:val="27"/>
          <w:szCs w:val="27"/>
        </w:rPr>
        <w:t xml:space="preserve">2. </w:t>
      </w:r>
      <w:r w:rsidRPr="001E412A">
        <w:rPr>
          <w:rFonts w:ascii="標楷體" w:eastAsia="標楷體" w:hAnsi="標楷體" w:hint="eastAsia"/>
          <w:sz w:val="28"/>
          <w:szCs w:val="28"/>
        </w:rPr>
        <w:t>執行本府修剪、維護、移植種植等相關業務廠商、</w:t>
      </w:r>
    </w:p>
    <w:p w14:paraId="62636D09" w14:textId="7D11EE7C" w:rsidR="00372C0D" w:rsidRPr="001E412A" w:rsidRDefault="00864D64">
      <w:pPr>
        <w:pStyle w:val="a7"/>
        <w:spacing w:before="0" w:line="400" w:lineRule="exact"/>
        <w:ind w:leftChars="283" w:left="679" w:firstLineChars="10" w:firstLine="28"/>
        <w:contextualSpacing/>
        <w:jc w:val="left"/>
        <w:rPr>
          <w:rFonts w:ascii="標楷體" w:eastAsia="標楷體" w:hAnsi="標楷體"/>
          <w:sz w:val="28"/>
          <w:szCs w:val="28"/>
        </w:rPr>
      </w:pPr>
      <w:r w:rsidRPr="001E412A">
        <w:rPr>
          <w:rFonts w:ascii="標楷體" w:eastAsia="標楷體" w:hAnsi="標楷體" w:hint="eastAsia"/>
          <w:sz w:val="28"/>
          <w:szCs w:val="28"/>
        </w:rPr>
        <w:t>公司登記於</w:t>
      </w:r>
      <w:bookmarkStart w:id="6" w:name="_Hlk133931954"/>
      <w:r w:rsidR="004F36FF" w:rsidRPr="001E412A">
        <w:rPr>
          <w:rFonts w:ascii="標楷體" w:eastAsia="標楷體" w:hAnsi="標楷體" w:hint="eastAsia"/>
          <w:sz w:val="28"/>
          <w:szCs w:val="28"/>
        </w:rPr>
        <w:t>嘉義縣</w:t>
      </w:r>
      <w:bookmarkEnd w:id="6"/>
      <w:r w:rsidRPr="001E412A">
        <w:rPr>
          <w:rFonts w:ascii="標楷體" w:eastAsia="標楷體" w:hAnsi="標楷體" w:hint="eastAsia"/>
          <w:sz w:val="28"/>
          <w:szCs w:val="28"/>
        </w:rPr>
        <w:t>地區相關廠商業者等或其他相關業者。</w:t>
      </w:r>
    </w:p>
    <w:p w14:paraId="1B5AD148" w14:textId="34E3434C" w:rsidR="00372C0D" w:rsidRDefault="00907697">
      <w:pPr>
        <w:pStyle w:val="a7"/>
        <w:spacing w:before="0" w:line="400" w:lineRule="exact"/>
        <w:ind w:leftChars="296" w:left="903" w:hangingChars="69" w:hanging="193"/>
        <w:contextualSpacing/>
        <w:jc w:val="left"/>
        <w:rPr>
          <w:noProof/>
        </w:rPr>
      </w:pPr>
      <w:r w:rsidRPr="001E412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683D4D" wp14:editId="72FD505C">
                <wp:simplePos x="0" y="0"/>
                <wp:positionH relativeFrom="column">
                  <wp:posOffset>4866005</wp:posOffset>
                </wp:positionH>
                <wp:positionV relativeFrom="paragraph">
                  <wp:posOffset>106680</wp:posOffset>
                </wp:positionV>
                <wp:extent cx="1138555" cy="323215"/>
                <wp:effectExtent l="6985" t="12065" r="6985" b="7620"/>
                <wp:wrapNone/>
                <wp:docPr id="1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855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23B61AF" w14:textId="77777777" w:rsidR="00372C0D" w:rsidRDefault="00864D64">
                            <w:pPr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廠商專用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C683D4D" id="Rectangle 77" o:spid="_x0000_s1027" style="position:absolute;left:0;text-align:left;margin-left:383.15pt;margin-top:8.4pt;width:89.65pt;height:25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">
                <v:textbox>
                  <w:txbxContent>
                    <w:p w14:paraId="523B61AF" w14:textId="77777777" w:rsidR="00372C0D" w:rsidRDefault="00864D64">
                      <w:pPr>
                        <w:jc w:val="center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廠商專用</w:t>
                      </w:r>
                    </w:p>
                  </w:txbxContent>
                </v:textbox>
              </v:rect>
            </w:pict>
          </mc:Fallback>
        </mc:AlternateContent>
      </w:r>
      <w:r w:rsidR="00864D64" w:rsidRPr="001E412A">
        <w:rPr>
          <w:rFonts w:ascii="標楷體" w:eastAsia="標楷體" w:hAnsi="標楷體" w:hint="eastAsia"/>
          <w:sz w:val="27"/>
          <w:szCs w:val="27"/>
        </w:rPr>
        <w:t>報名</w:t>
      </w:r>
      <w:hyperlink r:id="rId12" w:history="1">
        <w:r w:rsidR="00864D64" w:rsidRPr="00A64B54">
          <w:rPr>
            <w:rStyle w:val="af"/>
            <w:rFonts w:ascii="標楷體" w:eastAsia="標楷體" w:hAnsi="標楷體" w:hint="eastAsia"/>
            <w:sz w:val="40"/>
            <w:szCs w:val="40"/>
          </w:rPr>
          <w:t>點選此處</w:t>
        </w:r>
      </w:hyperlink>
      <w:r w:rsidR="00864D64" w:rsidRPr="001E412A">
        <w:rPr>
          <w:rFonts w:hint="eastAsia"/>
        </w:rPr>
        <w:t xml:space="preserve"> </w:t>
      </w:r>
      <w:r w:rsidR="00864D64" w:rsidRPr="001E412A">
        <w:rPr>
          <w:rFonts w:hint="eastAsia"/>
          <w:sz w:val="32"/>
          <w:szCs w:val="32"/>
        </w:rPr>
        <w:t>(</w:t>
      </w:r>
      <w:r w:rsidR="00864D64" w:rsidRPr="001E412A">
        <w:rPr>
          <w:rFonts w:ascii="標楷體" w:eastAsia="標楷體" w:hAnsi="標楷體" w:hint="eastAsia"/>
          <w:sz w:val="32"/>
          <w:szCs w:val="32"/>
        </w:rPr>
        <w:t>廠商專用)</w:t>
      </w:r>
      <w:r w:rsidR="00864D64" w:rsidRPr="001E412A">
        <w:rPr>
          <w:rFonts w:ascii="標楷體" w:eastAsia="標楷體" w:hAnsi="標楷體" w:hint="eastAsia"/>
          <w:sz w:val="28"/>
          <w:szCs w:val="28"/>
        </w:rPr>
        <w:t>或掃瞄右側QR code</w:t>
      </w:r>
      <w:r w:rsidR="00351E31" w:rsidRPr="00351E31">
        <w:rPr>
          <w:noProof/>
        </w:rPr>
        <w:t xml:space="preserve"> </w:t>
      </w:r>
    </w:p>
    <w:p w14:paraId="7F739D0A" w14:textId="170CE831" w:rsidR="00907697" w:rsidRPr="001E412A" w:rsidRDefault="00907697">
      <w:pPr>
        <w:pStyle w:val="a7"/>
        <w:spacing w:before="0" w:line="400" w:lineRule="exact"/>
        <w:ind w:leftChars="296" w:left="896" w:hangingChars="69" w:hanging="186"/>
        <w:contextualSpacing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7"/>
          <w:szCs w:val="27"/>
        </w:rPr>
        <w:t>報</w:t>
      </w:r>
      <w:r>
        <w:rPr>
          <w:rFonts w:ascii="標楷體" w:eastAsia="標楷體" w:hAnsi="標楷體"/>
          <w:sz w:val="27"/>
          <w:szCs w:val="27"/>
        </w:rPr>
        <w:t>名</w:t>
      </w:r>
      <w:r>
        <w:rPr>
          <w:rFonts w:ascii="標楷體" w:eastAsia="標楷體" w:hAnsi="標楷體" w:hint="eastAsia"/>
          <w:sz w:val="27"/>
          <w:szCs w:val="27"/>
        </w:rPr>
        <w:t>網</w:t>
      </w:r>
      <w:r>
        <w:rPr>
          <w:rFonts w:ascii="標楷體" w:eastAsia="標楷體" w:hAnsi="標楷體"/>
          <w:sz w:val="27"/>
          <w:szCs w:val="27"/>
        </w:rPr>
        <w:t>址</w:t>
      </w:r>
      <w:r>
        <w:rPr>
          <w:rFonts w:ascii="標楷體" w:eastAsia="標楷體" w:hAnsi="標楷體" w:hint="eastAsia"/>
          <w:sz w:val="27"/>
          <w:szCs w:val="27"/>
        </w:rPr>
        <w:t>如</w:t>
      </w:r>
      <w:r>
        <w:rPr>
          <w:rFonts w:ascii="標楷體" w:eastAsia="標楷體" w:hAnsi="標楷體"/>
          <w:sz w:val="27"/>
          <w:szCs w:val="27"/>
        </w:rPr>
        <w:t>下：</w:t>
      </w:r>
      <w:r w:rsidR="003625BA" w:rsidRPr="003625BA">
        <w:rPr>
          <w:rFonts w:ascii="標楷體" w:eastAsia="標楷體" w:hAnsi="標楷體"/>
          <w:sz w:val="27"/>
          <w:szCs w:val="27"/>
        </w:rPr>
        <w:t>https://docs.google.com/forms/d/e/1FAIpQLSeKsxJc5iq6oxTCcw--NmT7k8FYGMNn9kuZI-JGZjBvqqHWqQ/viewform</w:t>
      </w:r>
    </w:p>
    <w:p w14:paraId="4BD37190" w14:textId="65C8ABCD" w:rsidR="00E17215" w:rsidRDefault="00534DBB" w:rsidP="00E17215">
      <w:pPr>
        <w:widowControl/>
        <w:ind w:firstLineChars="50" w:firstLine="14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3.</w:t>
      </w:r>
      <w:r w:rsidRPr="00BD40B2">
        <w:rPr>
          <w:rFonts w:ascii="標楷體" w:hAnsi="標楷體" w:hint="eastAsia"/>
          <w:sz w:val="28"/>
          <w:szCs w:val="28"/>
        </w:rPr>
        <w:t xml:space="preserve"> </w:t>
      </w:r>
      <w:r w:rsidRPr="00D349ED">
        <w:rPr>
          <w:rFonts w:ascii="標楷體" w:hAnsi="標楷體" w:hint="eastAsia"/>
          <w:sz w:val="28"/>
          <w:szCs w:val="28"/>
        </w:rPr>
        <w:t>人工報名</w:t>
      </w:r>
      <w:r w:rsidR="00E17215">
        <w:rPr>
          <w:rFonts w:ascii="標楷體" w:hAnsi="標楷體" w:hint="eastAsia"/>
          <w:sz w:val="28"/>
          <w:szCs w:val="28"/>
        </w:rPr>
        <w:t>：</w:t>
      </w:r>
    </w:p>
    <w:p w14:paraId="65AC2E9D" w14:textId="26F375C1" w:rsidR="00534DBB" w:rsidRPr="00E17215" w:rsidRDefault="00534DBB" w:rsidP="00E17215">
      <w:pPr>
        <w:widowControl/>
        <w:ind w:firstLineChars="200" w:firstLine="560"/>
        <w:rPr>
          <w:rFonts w:ascii="標楷體" w:hAnsi="標楷體" w:cs="Times New Roman"/>
          <w:bCs/>
          <w:kern w:val="0"/>
          <w:sz w:val="28"/>
          <w:szCs w:val="28"/>
        </w:rPr>
      </w:pPr>
      <w:r w:rsidRPr="00BD40B2">
        <w:rPr>
          <w:rFonts w:ascii="標楷體" w:hAnsi="標楷體" w:hint="eastAsia"/>
          <w:sz w:val="28"/>
          <w:szCs w:val="28"/>
        </w:rPr>
        <w:t>臺南市景觀工程商業同業公會</w:t>
      </w:r>
      <w:r>
        <w:rPr>
          <w:rFonts w:ascii="標楷體" w:hAnsi="標楷體" w:hint="eastAsia"/>
          <w:sz w:val="28"/>
          <w:szCs w:val="28"/>
        </w:rPr>
        <w:t xml:space="preserve"> </w:t>
      </w:r>
      <w:r>
        <w:rPr>
          <w:rFonts w:ascii="標楷體" w:hAnsi="標楷體"/>
          <w:sz w:val="28"/>
          <w:szCs w:val="28"/>
        </w:rPr>
        <w:t xml:space="preserve"> </w:t>
      </w:r>
      <w:r w:rsidRPr="00BD40B2">
        <w:rPr>
          <w:rFonts w:ascii="標楷體" w:hAnsi="標楷體" w:hint="eastAsia"/>
          <w:sz w:val="28"/>
          <w:szCs w:val="28"/>
        </w:rPr>
        <w:t>電話:</w:t>
      </w:r>
      <w:r w:rsidRPr="00BD40B2">
        <w:rPr>
          <w:rFonts w:ascii="標楷體" w:hAnsi="標楷體"/>
          <w:sz w:val="28"/>
          <w:szCs w:val="28"/>
        </w:rPr>
        <w:t xml:space="preserve">06-2783680 </w:t>
      </w:r>
      <w:r>
        <w:rPr>
          <w:rFonts w:ascii="標楷體" w:hAnsi="標楷體"/>
          <w:sz w:val="28"/>
          <w:szCs w:val="28"/>
        </w:rPr>
        <w:t xml:space="preserve"> </w:t>
      </w:r>
      <w:r>
        <w:rPr>
          <w:rFonts w:ascii="標楷體" w:hAnsi="標楷體" w:hint="eastAsia"/>
          <w:sz w:val="28"/>
          <w:szCs w:val="28"/>
        </w:rPr>
        <w:t>傳真</w:t>
      </w:r>
      <w:r w:rsidRPr="00BD40B2">
        <w:rPr>
          <w:rFonts w:ascii="標楷體" w:hAnsi="標楷體" w:hint="eastAsia"/>
          <w:sz w:val="28"/>
          <w:szCs w:val="28"/>
        </w:rPr>
        <w:t>:</w:t>
      </w:r>
      <w:r w:rsidRPr="00BD40B2">
        <w:rPr>
          <w:rFonts w:ascii="標楷體" w:hAnsi="標楷體"/>
          <w:sz w:val="28"/>
          <w:szCs w:val="28"/>
        </w:rPr>
        <w:t>06-2783680</w:t>
      </w:r>
    </w:p>
    <w:p w14:paraId="7AA94CCA" w14:textId="60411767" w:rsidR="00534DBB" w:rsidRPr="00534DBB" w:rsidRDefault="00534DBB" w:rsidP="00E17215">
      <w:pPr>
        <w:pStyle w:val="a7"/>
        <w:spacing w:before="0" w:line="440" w:lineRule="exact"/>
        <w:ind w:left="0" w:firstLineChars="200" w:firstLine="560"/>
        <w:contextualSpacing/>
        <w:rPr>
          <w:rFonts w:ascii="標楷體" w:eastAsia="標楷體" w:hAnsi="標楷體"/>
          <w:sz w:val="28"/>
          <w:szCs w:val="28"/>
        </w:rPr>
      </w:pPr>
      <w:r w:rsidRPr="00C67293">
        <w:rPr>
          <w:rFonts w:ascii="標楷體" w:eastAsia="標楷體" w:hAnsi="標楷體" w:hint="eastAsia"/>
          <w:sz w:val="28"/>
          <w:szCs w:val="28"/>
        </w:rPr>
        <w:t xml:space="preserve">聯絡人: 陳佳渼 </w:t>
      </w:r>
      <w:r w:rsidRPr="00C67293">
        <w:rPr>
          <w:rFonts w:ascii="標楷體" w:eastAsia="標楷體" w:hAnsi="標楷體"/>
          <w:sz w:val="28"/>
          <w:szCs w:val="28"/>
        </w:rPr>
        <w:t xml:space="preserve">       </w:t>
      </w:r>
      <w:r w:rsidR="00907697">
        <w:rPr>
          <w:rFonts w:ascii="標楷體" w:eastAsia="標楷體" w:hAnsi="標楷體" w:hint="eastAsia"/>
          <w:sz w:val="28"/>
          <w:szCs w:val="28"/>
        </w:rPr>
        <w:t>E-mai</w:t>
      </w:r>
      <w:r w:rsidR="00907697">
        <w:rPr>
          <w:rFonts w:ascii="標楷體" w:eastAsia="標楷體" w:hAnsi="標楷體"/>
          <w:sz w:val="28"/>
          <w:szCs w:val="28"/>
        </w:rPr>
        <w:t>l</w:t>
      </w:r>
      <w:r w:rsidRPr="00C67293">
        <w:rPr>
          <w:rFonts w:ascii="標楷體" w:eastAsia="標楷體" w:hAnsi="標楷體" w:hint="eastAsia"/>
          <w:sz w:val="28"/>
          <w:szCs w:val="28"/>
        </w:rPr>
        <w:t xml:space="preserve">: scape@myyahoo.com  </w:t>
      </w:r>
    </w:p>
    <w:p w14:paraId="2BCC599B" w14:textId="5B583598" w:rsidR="007651BD" w:rsidRDefault="00534DBB" w:rsidP="00E17215">
      <w:pPr>
        <w:pStyle w:val="a7"/>
        <w:spacing w:before="0" w:line="440" w:lineRule="exact"/>
        <w:ind w:left="0" w:firstLineChars="50" w:firstLine="140"/>
        <w:contextualSpacing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</w:t>
      </w:r>
      <w:r w:rsidR="00864D64" w:rsidRPr="001E412A">
        <w:rPr>
          <w:rFonts w:ascii="標楷體" w:eastAsia="標楷體" w:hAnsi="標楷體" w:hint="eastAsia"/>
          <w:sz w:val="28"/>
          <w:szCs w:val="28"/>
        </w:rPr>
        <w:t>.表單填寫後本會於3日內E-mail及簡訊通知是否符合報名資格</w:t>
      </w:r>
      <w:r w:rsidR="00DA5545">
        <w:rPr>
          <w:rFonts w:ascii="標楷體" w:eastAsia="標楷體" w:hAnsi="標楷體" w:hint="eastAsia"/>
          <w:sz w:val="28"/>
          <w:szCs w:val="28"/>
        </w:rPr>
        <w:t>。</w:t>
      </w:r>
    </w:p>
    <w:p w14:paraId="04ACE09A" w14:textId="26862838" w:rsidR="00E17215" w:rsidRPr="00E17215" w:rsidRDefault="00E17215" w:rsidP="00E17215">
      <w:pPr>
        <w:pStyle w:val="a7"/>
        <w:spacing w:before="0" w:line="440" w:lineRule="exact"/>
        <w:ind w:left="0" w:firstLine="0"/>
        <w:contextualSpacing/>
        <w:jc w:val="left"/>
        <w:rPr>
          <w:rFonts w:ascii="標楷體" w:eastAsia="標楷體" w:hAnsi="標楷體"/>
          <w:sz w:val="28"/>
          <w:szCs w:val="28"/>
        </w:rPr>
      </w:pPr>
    </w:p>
    <w:p w14:paraId="3D0EB623" w14:textId="50E45957" w:rsidR="00372C0D" w:rsidRDefault="00864D64">
      <w:pPr>
        <w:spacing w:line="440" w:lineRule="exact"/>
        <w:ind w:left="57"/>
        <w:jc w:val="both"/>
        <w:rPr>
          <w:rFonts w:ascii="標楷體" w:hAnsi="標楷體"/>
          <w:b/>
          <w:bCs/>
          <w:sz w:val="28"/>
          <w:szCs w:val="28"/>
        </w:rPr>
      </w:pPr>
      <w:r>
        <w:rPr>
          <w:rFonts w:ascii="標楷體" w:hAnsi="標楷體" w:hint="eastAsia"/>
          <w:b/>
          <w:bCs/>
          <w:sz w:val="28"/>
          <w:szCs w:val="28"/>
        </w:rPr>
        <w:t>五、報名表、課程表</w:t>
      </w:r>
      <w:r>
        <w:rPr>
          <w:rFonts w:ascii="標楷體" w:hAnsi="標楷體" w:hint="eastAsia"/>
          <w:b/>
          <w:bCs/>
          <w:color w:val="000000" w:themeColor="text1"/>
          <w:sz w:val="28"/>
          <w:szCs w:val="28"/>
        </w:rPr>
        <w:t xml:space="preserve">(詳附件) </w:t>
      </w:r>
    </w:p>
    <w:p w14:paraId="786E4204" w14:textId="3404E222" w:rsidR="00372C0D" w:rsidRDefault="00864D64">
      <w:pPr>
        <w:spacing w:line="440" w:lineRule="exact"/>
        <w:ind w:leftChars="199" w:left="580" w:hangingChars="39" w:hanging="102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pacing w:val="-9"/>
          <w:sz w:val="28"/>
          <w:szCs w:val="28"/>
        </w:rPr>
        <w:t xml:space="preserve"> 請自行下載</w:t>
      </w:r>
      <w:r>
        <w:rPr>
          <w:rFonts w:ascii="標楷體" w:hAnsi="標楷體" w:hint="eastAsia"/>
          <w:sz w:val="28"/>
          <w:szCs w:val="28"/>
        </w:rPr>
        <w:t>紙本報名表於報到時</w:t>
      </w:r>
      <w:r>
        <w:rPr>
          <w:rFonts w:ascii="標楷體" w:hAnsi="標楷體"/>
          <w:sz w:val="28"/>
          <w:szCs w:val="28"/>
        </w:rPr>
        <w:t>繳交</w:t>
      </w:r>
      <w:r>
        <w:rPr>
          <w:rFonts w:ascii="標楷體" w:hAnsi="標楷體" w:hint="eastAsia"/>
          <w:sz w:val="28"/>
          <w:szCs w:val="28"/>
        </w:rPr>
        <w:t>報名表及</w:t>
      </w:r>
      <w:r>
        <w:rPr>
          <w:rFonts w:ascii="標楷體" w:hAnsi="標楷體"/>
          <w:sz w:val="28"/>
          <w:szCs w:val="28"/>
        </w:rPr>
        <w:t xml:space="preserve">近一年 </w:t>
      </w:r>
      <w:r>
        <w:rPr>
          <w:rFonts w:ascii="標楷體" w:hAnsi="標楷體"/>
          <w:b/>
          <w:sz w:val="28"/>
          <w:szCs w:val="28"/>
        </w:rPr>
        <w:t xml:space="preserve">1 </w:t>
      </w:r>
      <w:r>
        <w:rPr>
          <w:rFonts w:ascii="標楷體" w:hAnsi="標楷體"/>
          <w:sz w:val="28"/>
          <w:szCs w:val="28"/>
        </w:rPr>
        <w:t xml:space="preserve">吋照片 </w:t>
      </w:r>
      <w:r w:rsidR="00F7795D">
        <w:rPr>
          <w:rFonts w:ascii="標楷體" w:hAnsi="標楷體"/>
          <w:b/>
          <w:sz w:val="28"/>
          <w:szCs w:val="28"/>
        </w:rPr>
        <w:t>2</w:t>
      </w:r>
      <w:r>
        <w:rPr>
          <w:rFonts w:ascii="標楷體" w:hAnsi="標楷體"/>
          <w:b/>
          <w:sz w:val="28"/>
          <w:szCs w:val="28"/>
        </w:rPr>
        <w:t xml:space="preserve"> </w:t>
      </w:r>
      <w:r>
        <w:rPr>
          <w:rFonts w:ascii="標楷體" w:hAnsi="標楷體"/>
          <w:sz w:val="28"/>
          <w:szCs w:val="28"/>
        </w:rPr>
        <w:t>張並於背面正楷簽名</w:t>
      </w:r>
      <w:r>
        <w:rPr>
          <w:rFonts w:ascii="標楷體" w:hAnsi="標楷體" w:hint="eastAsia"/>
          <w:sz w:val="28"/>
          <w:szCs w:val="28"/>
        </w:rPr>
        <w:t>，於報到時於報到櫃台繳交。</w:t>
      </w:r>
    </w:p>
    <w:p w14:paraId="38E78379" w14:textId="77777777" w:rsidR="00372C0D" w:rsidRDefault="00864D64">
      <w:pPr>
        <w:kinsoku w:val="0"/>
        <w:overflowPunct w:val="0"/>
        <w:spacing w:line="440" w:lineRule="exact"/>
        <w:ind w:left="561" w:hangingChars="200" w:hanging="561"/>
        <w:rPr>
          <w:rFonts w:ascii="標楷體" w:hAnsi="標楷體"/>
          <w:b/>
          <w:bCs/>
          <w:sz w:val="28"/>
          <w:szCs w:val="28"/>
        </w:rPr>
      </w:pPr>
      <w:r>
        <w:rPr>
          <w:rFonts w:ascii="標楷體" w:hAnsi="標楷體" w:hint="eastAsia"/>
          <w:b/>
          <w:bCs/>
          <w:sz w:val="28"/>
          <w:szCs w:val="28"/>
        </w:rPr>
        <w:t>六、出勤考核：</w:t>
      </w:r>
    </w:p>
    <w:p w14:paraId="24AB81B7" w14:textId="28963620" w:rsidR="00372C0D" w:rsidRDefault="00864D64">
      <w:pPr>
        <w:kinsoku w:val="0"/>
        <w:overflowPunct w:val="0"/>
        <w:spacing w:line="440" w:lineRule="exact"/>
        <w:ind w:leftChars="233" w:left="559" w:firstLineChars="2" w:firstLine="6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參加</w:t>
      </w:r>
      <w:r>
        <w:rPr>
          <w:rFonts w:ascii="標楷體" w:hAnsi="標楷體" w:hint="eastAsia"/>
          <w:sz w:val="28"/>
          <w:szCs w:val="28"/>
        </w:rPr>
        <w:t>景觀樹木修剪教育訓練之人員，</w:t>
      </w:r>
      <w:r>
        <w:rPr>
          <w:rFonts w:ascii="標楷體" w:hAnsi="標楷體"/>
          <w:sz w:val="28"/>
          <w:szCs w:val="28"/>
        </w:rPr>
        <w:t>應</w:t>
      </w:r>
      <w:r>
        <w:rPr>
          <w:rFonts w:ascii="標楷體" w:hAnsi="標楷體" w:hint="eastAsia"/>
          <w:sz w:val="28"/>
          <w:szCs w:val="28"/>
        </w:rPr>
        <w:t>全程參與</w:t>
      </w:r>
      <w:r>
        <w:rPr>
          <w:rFonts w:ascii="標楷體" w:hAnsi="標楷體"/>
          <w:sz w:val="28"/>
          <w:szCs w:val="28"/>
        </w:rPr>
        <w:t>培訓課程</w:t>
      </w:r>
      <w:r>
        <w:rPr>
          <w:rFonts w:ascii="標楷體" w:hAnsi="標楷體" w:hint="eastAsia"/>
          <w:sz w:val="28"/>
          <w:szCs w:val="28"/>
        </w:rPr>
        <w:t>(含學科理論及術科鑑</w:t>
      </w:r>
      <w:r>
        <w:rPr>
          <w:rFonts w:ascii="標楷體" w:hAnsi="標楷體"/>
          <w:sz w:val="28"/>
          <w:szCs w:val="28"/>
        </w:rPr>
        <w:t>別及實作</w:t>
      </w:r>
      <w:r>
        <w:rPr>
          <w:rFonts w:ascii="標楷體" w:hAnsi="標楷體" w:hint="eastAsia"/>
          <w:sz w:val="28"/>
          <w:szCs w:val="28"/>
        </w:rPr>
        <w:t>測</w:t>
      </w:r>
      <w:r>
        <w:rPr>
          <w:rFonts w:ascii="標楷體" w:hAnsi="標楷體"/>
          <w:sz w:val="28"/>
          <w:szCs w:val="28"/>
        </w:rPr>
        <w:t>驗</w:t>
      </w:r>
      <w:r>
        <w:rPr>
          <w:rFonts w:ascii="標楷體" w:hAnsi="標楷體" w:hint="eastAsia"/>
          <w:sz w:val="28"/>
          <w:szCs w:val="28"/>
        </w:rPr>
        <w:t>)，方能取得測驗資格。</w:t>
      </w:r>
    </w:p>
    <w:p w14:paraId="629C0B44" w14:textId="77777777" w:rsidR="00372C0D" w:rsidRDefault="00864D64">
      <w:pPr>
        <w:kinsoku w:val="0"/>
        <w:overflowPunct w:val="0"/>
        <w:spacing w:line="400" w:lineRule="exact"/>
        <w:rPr>
          <w:rFonts w:ascii="標楷體" w:hAnsi="標楷體"/>
          <w:b/>
          <w:bCs/>
          <w:sz w:val="28"/>
          <w:szCs w:val="28"/>
        </w:rPr>
      </w:pPr>
      <w:r>
        <w:rPr>
          <w:rFonts w:ascii="標楷體" w:hAnsi="標楷體" w:hint="eastAsia"/>
          <w:b/>
          <w:bCs/>
          <w:sz w:val="28"/>
          <w:szCs w:val="28"/>
        </w:rPr>
        <w:t>七、成績考核:</w:t>
      </w:r>
    </w:p>
    <w:p w14:paraId="17691BFA" w14:textId="4A6C36D7" w:rsidR="00372C0D" w:rsidRDefault="00864D64">
      <w:pPr>
        <w:kinsoku w:val="0"/>
        <w:overflowPunct w:val="0"/>
        <w:spacing w:line="440" w:lineRule="exact"/>
        <w:ind w:leftChars="117" w:left="407" w:hangingChars="45" w:hanging="126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1. 學科測</w:t>
      </w:r>
      <w:r>
        <w:rPr>
          <w:rFonts w:ascii="標楷體" w:hAnsi="標楷體"/>
          <w:sz w:val="28"/>
          <w:szCs w:val="28"/>
        </w:rPr>
        <w:t>驗</w:t>
      </w:r>
      <w:r>
        <w:rPr>
          <w:rFonts w:ascii="標楷體" w:hAnsi="標楷體" w:hint="eastAsia"/>
          <w:sz w:val="28"/>
          <w:szCs w:val="28"/>
        </w:rPr>
        <w:t>佔總成績100%。</w:t>
      </w:r>
    </w:p>
    <w:p w14:paraId="36630B5B" w14:textId="307B7E4F" w:rsidR="00372C0D" w:rsidRDefault="00864D64">
      <w:pPr>
        <w:kinsoku w:val="0"/>
        <w:overflowPunct w:val="0"/>
        <w:spacing w:line="440" w:lineRule="exact"/>
        <w:ind w:leftChars="117" w:left="407" w:hangingChars="45" w:hanging="126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2. 術科鑑</w:t>
      </w:r>
      <w:r>
        <w:rPr>
          <w:rFonts w:ascii="標楷體" w:hAnsi="標楷體"/>
          <w:sz w:val="28"/>
          <w:szCs w:val="28"/>
        </w:rPr>
        <w:t>別</w:t>
      </w:r>
      <w:r>
        <w:rPr>
          <w:rFonts w:ascii="標楷體" w:hAnsi="標楷體" w:hint="eastAsia"/>
          <w:sz w:val="28"/>
          <w:szCs w:val="28"/>
        </w:rPr>
        <w:t>測</w:t>
      </w:r>
      <w:r>
        <w:rPr>
          <w:rFonts w:ascii="標楷體" w:hAnsi="標楷體"/>
          <w:sz w:val="28"/>
          <w:szCs w:val="28"/>
        </w:rPr>
        <w:t>驗</w:t>
      </w:r>
      <w:r>
        <w:rPr>
          <w:rFonts w:ascii="標楷體" w:hAnsi="標楷體" w:hint="eastAsia"/>
          <w:sz w:val="28"/>
          <w:szCs w:val="28"/>
        </w:rPr>
        <w:t>佔總成績100%。</w:t>
      </w:r>
    </w:p>
    <w:p w14:paraId="10B76B1E" w14:textId="2EC95A53" w:rsidR="00372C0D" w:rsidRDefault="00864D64">
      <w:pPr>
        <w:kinsoku w:val="0"/>
        <w:overflowPunct w:val="0"/>
        <w:spacing w:line="440" w:lineRule="exact"/>
        <w:ind w:leftChars="117" w:left="407" w:hangingChars="45" w:hanging="126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3. 術科實作測</w:t>
      </w:r>
      <w:r>
        <w:rPr>
          <w:rFonts w:ascii="標楷體" w:hAnsi="標楷體"/>
          <w:sz w:val="28"/>
          <w:szCs w:val="28"/>
        </w:rPr>
        <w:t>驗</w:t>
      </w:r>
      <w:r>
        <w:rPr>
          <w:rFonts w:ascii="標楷體" w:hAnsi="標楷體" w:hint="eastAsia"/>
          <w:sz w:val="28"/>
          <w:szCs w:val="28"/>
        </w:rPr>
        <w:t>佔總成績100%。</w:t>
      </w:r>
    </w:p>
    <w:p w14:paraId="67951532" w14:textId="102CBACF" w:rsidR="00372C0D" w:rsidRDefault="00864D64">
      <w:pPr>
        <w:kinsoku w:val="0"/>
        <w:overflowPunct w:val="0"/>
        <w:spacing w:line="440" w:lineRule="exact"/>
        <w:ind w:leftChars="117" w:left="1107" w:hangingChars="295" w:hanging="826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4. 學科測</w:t>
      </w:r>
      <w:r>
        <w:rPr>
          <w:rFonts w:ascii="標楷體" w:hAnsi="標楷體"/>
          <w:sz w:val="28"/>
          <w:szCs w:val="28"/>
        </w:rPr>
        <w:t>驗</w:t>
      </w:r>
      <w:r>
        <w:rPr>
          <w:rFonts w:ascii="標楷體" w:hAnsi="標楷體" w:hint="eastAsia"/>
          <w:sz w:val="28"/>
          <w:szCs w:val="28"/>
        </w:rPr>
        <w:t>所佔比例、術科鑑</w:t>
      </w:r>
      <w:r>
        <w:rPr>
          <w:rFonts w:ascii="標楷體" w:hAnsi="標楷體"/>
          <w:sz w:val="28"/>
          <w:szCs w:val="28"/>
        </w:rPr>
        <w:t>別</w:t>
      </w:r>
      <w:r>
        <w:rPr>
          <w:rFonts w:ascii="標楷體" w:hAnsi="標楷體" w:hint="eastAsia"/>
          <w:sz w:val="28"/>
          <w:szCs w:val="28"/>
        </w:rPr>
        <w:t>測</w:t>
      </w:r>
      <w:r>
        <w:rPr>
          <w:rFonts w:ascii="標楷體" w:hAnsi="標楷體"/>
          <w:sz w:val="28"/>
          <w:szCs w:val="28"/>
        </w:rPr>
        <w:t>驗</w:t>
      </w:r>
      <w:r>
        <w:rPr>
          <w:rFonts w:ascii="標楷體" w:hAnsi="標楷體" w:hint="eastAsia"/>
          <w:sz w:val="28"/>
          <w:szCs w:val="28"/>
        </w:rPr>
        <w:t>及</w:t>
      </w:r>
      <w:r>
        <w:rPr>
          <w:rFonts w:ascii="標楷體" w:hAnsi="標楷體"/>
          <w:sz w:val="28"/>
          <w:szCs w:val="28"/>
        </w:rPr>
        <w:t>術科實作測驗</w:t>
      </w:r>
      <w:r>
        <w:rPr>
          <w:rFonts w:ascii="標楷體" w:hAnsi="標楷體" w:hint="eastAsia"/>
          <w:sz w:val="28"/>
          <w:szCs w:val="28"/>
        </w:rPr>
        <w:t>所佔比例均達60分(含)以上為及</w:t>
      </w:r>
      <w:r>
        <w:rPr>
          <w:rFonts w:ascii="標楷體" w:hAnsi="標楷體"/>
          <w:sz w:val="28"/>
          <w:szCs w:val="28"/>
        </w:rPr>
        <w:t>格</w:t>
      </w:r>
      <w:r>
        <w:rPr>
          <w:rFonts w:ascii="標楷體" w:hAnsi="標楷體" w:hint="eastAsia"/>
          <w:sz w:val="28"/>
          <w:szCs w:val="28"/>
        </w:rPr>
        <w:t>。</w:t>
      </w:r>
    </w:p>
    <w:p w14:paraId="5D5AFAF3" w14:textId="53B6A2CC" w:rsidR="00372C0D" w:rsidRDefault="00864D64">
      <w:pPr>
        <w:kinsoku w:val="0"/>
        <w:overflowPunct w:val="0"/>
        <w:spacing w:line="440" w:lineRule="exact"/>
        <w:ind w:leftChars="117" w:left="967" w:hangingChars="245" w:hanging="686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5. </w:t>
      </w:r>
      <w:r>
        <w:rPr>
          <w:rFonts w:ascii="標楷體" w:hAnsi="標楷體"/>
          <w:sz w:val="28"/>
          <w:szCs w:val="28"/>
        </w:rPr>
        <w:t>成績及證書寄發以報名表上所填之通訊地址為主。</w:t>
      </w:r>
    </w:p>
    <w:p w14:paraId="065A29AD" w14:textId="5B24A3D0" w:rsidR="00372C0D" w:rsidRDefault="00864D64">
      <w:pPr>
        <w:kinsoku w:val="0"/>
        <w:overflowPunct w:val="0"/>
        <w:spacing w:line="440" w:lineRule="exact"/>
        <w:ind w:leftChars="117" w:left="1132" w:hangingChars="304" w:hanging="851"/>
        <w:rPr>
          <w:rFonts w:ascii="標楷體" w:hAnsi="標楷體"/>
          <w:spacing w:val="-12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6. </w:t>
      </w:r>
      <w:r>
        <w:rPr>
          <w:rFonts w:ascii="標楷體" w:hAnsi="標楷體"/>
          <w:spacing w:val="-9"/>
          <w:sz w:val="28"/>
          <w:szCs w:val="28"/>
        </w:rPr>
        <w:t>成績公佈查詢方式：本會將於各期</w:t>
      </w:r>
      <w:r>
        <w:rPr>
          <w:rFonts w:ascii="標楷體" w:hAnsi="標楷體" w:hint="eastAsia"/>
          <w:spacing w:val="-9"/>
          <w:sz w:val="28"/>
          <w:szCs w:val="28"/>
        </w:rPr>
        <w:t>認證考試</w:t>
      </w:r>
      <w:r>
        <w:rPr>
          <w:rFonts w:ascii="標楷體" w:hAnsi="標楷體"/>
          <w:spacing w:val="-9"/>
          <w:sz w:val="28"/>
          <w:szCs w:val="28"/>
        </w:rPr>
        <w:t xml:space="preserve">後 </w:t>
      </w:r>
      <w:r w:rsidR="00376532">
        <w:rPr>
          <w:rFonts w:ascii="標楷體" w:hAnsi="標楷體"/>
          <w:b/>
          <w:sz w:val="28"/>
          <w:szCs w:val="28"/>
        </w:rPr>
        <w:t>3</w:t>
      </w:r>
      <w:r>
        <w:rPr>
          <w:rFonts w:ascii="標楷體" w:hAnsi="標楷體" w:hint="eastAsia"/>
          <w:b/>
          <w:sz w:val="28"/>
          <w:szCs w:val="28"/>
        </w:rPr>
        <w:t>0</w:t>
      </w:r>
      <w:r>
        <w:rPr>
          <w:rFonts w:ascii="標楷體" w:hAnsi="標楷體"/>
          <w:b/>
          <w:spacing w:val="-4"/>
          <w:sz w:val="28"/>
          <w:szCs w:val="28"/>
        </w:rPr>
        <w:t xml:space="preserve"> </w:t>
      </w:r>
      <w:r>
        <w:rPr>
          <w:rFonts w:ascii="標楷體" w:hAnsi="標楷體"/>
          <w:spacing w:val="-4"/>
          <w:sz w:val="28"/>
          <w:szCs w:val="28"/>
        </w:rPr>
        <w:t>日內以郵寄方式將成績通知各學員</w:t>
      </w:r>
      <w:r>
        <w:rPr>
          <w:rFonts w:ascii="標楷體" w:hAnsi="標楷體"/>
          <w:spacing w:val="-12"/>
          <w:sz w:val="28"/>
          <w:szCs w:val="28"/>
        </w:rPr>
        <w:t>。</w:t>
      </w:r>
    </w:p>
    <w:p w14:paraId="4BFD8CD1" w14:textId="195179E8" w:rsidR="00372C0D" w:rsidRDefault="00864D64">
      <w:pPr>
        <w:kinsoku w:val="0"/>
        <w:overflowPunct w:val="0"/>
        <w:spacing w:line="440" w:lineRule="exact"/>
        <w:ind w:leftChars="309" w:left="1131" w:hangingChars="139" w:hanging="389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7. </w:t>
      </w:r>
      <w:r>
        <w:rPr>
          <w:rFonts w:ascii="標楷體" w:hAnsi="標楷體"/>
          <w:sz w:val="28"/>
          <w:szCs w:val="28"/>
        </w:rPr>
        <w:t>參加</w:t>
      </w:r>
      <w:r>
        <w:rPr>
          <w:rFonts w:ascii="標楷體" w:hAnsi="標楷體" w:hint="eastAsia"/>
          <w:sz w:val="28"/>
          <w:szCs w:val="28"/>
        </w:rPr>
        <w:t>本教育訓練人員如</w:t>
      </w:r>
      <w:r>
        <w:rPr>
          <w:rFonts w:ascii="標楷體" w:hAnsi="標楷體"/>
          <w:sz w:val="28"/>
          <w:szCs w:val="28"/>
        </w:rPr>
        <w:t>對成績有異議時，應於</w:t>
      </w:r>
      <w:r>
        <w:rPr>
          <w:rFonts w:ascii="標楷體" w:hAnsi="標楷體" w:hint="eastAsia"/>
          <w:sz w:val="28"/>
          <w:szCs w:val="28"/>
        </w:rPr>
        <w:t>成績</w:t>
      </w:r>
      <w:r>
        <w:rPr>
          <w:rFonts w:ascii="標楷體" w:hAnsi="標楷體"/>
          <w:sz w:val="28"/>
          <w:szCs w:val="28"/>
        </w:rPr>
        <w:t>公告後</w:t>
      </w:r>
      <w:r>
        <w:rPr>
          <w:rFonts w:ascii="標楷體" w:hAnsi="標楷體" w:hint="eastAsia"/>
          <w:sz w:val="28"/>
          <w:szCs w:val="28"/>
        </w:rPr>
        <w:t>3日</w:t>
      </w:r>
      <w:r>
        <w:rPr>
          <w:rFonts w:ascii="標楷體" w:hAnsi="標楷體"/>
          <w:sz w:val="28"/>
          <w:szCs w:val="28"/>
        </w:rPr>
        <w:t>內，由參加</w:t>
      </w:r>
      <w:r>
        <w:rPr>
          <w:rFonts w:ascii="標楷體" w:hAnsi="標楷體" w:hint="eastAsia"/>
          <w:sz w:val="28"/>
          <w:szCs w:val="28"/>
        </w:rPr>
        <w:t>教育訓練</w:t>
      </w:r>
      <w:r>
        <w:rPr>
          <w:rFonts w:ascii="標楷體" w:hAnsi="標楷體"/>
          <w:sz w:val="28"/>
          <w:szCs w:val="28"/>
        </w:rPr>
        <w:t>本人，以書面載明姓名、出生年月日、性別、身分證統</w:t>
      </w:r>
      <w:r>
        <w:rPr>
          <w:rFonts w:ascii="標楷體" w:hAnsi="標楷體"/>
          <w:sz w:val="28"/>
          <w:szCs w:val="28"/>
        </w:rPr>
        <w:lastRenderedPageBreak/>
        <w:t>一編號、住居所及事由等</w:t>
      </w:r>
      <w:r>
        <w:rPr>
          <w:rFonts w:ascii="標楷體" w:hAnsi="標楷體" w:hint="eastAsia"/>
          <w:sz w:val="28"/>
          <w:szCs w:val="28"/>
        </w:rPr>
        <w:t>，向本 會(臺南市景觀工程商業同業公會)</w:t>
      </w:r>
      <w:r>
        <w:rPr>
          <w:rFonts w:ascii="標楷體" w:hAnsi="標楷體"/>
          <w:sz w:val="28"/>
          <w:szCs w:val="28"/>
        </w:rPr>
        <w:t xml:space="preserve">提出異議 處理。逾時提出者，不予受理。 </w:t>
      </w:r>
    </w:p>
    <w:p w14:paraId="591005E4" w14:textId="77777777" w:rsidR="00372C0D" w:rsidRDefault="00864D64">
      <w:pPr>
        <w:kinsoku w:val="0"/>
        <w:overflowPunct w:val="0"/>
        <w:spacing w:line="440" w:lineRule="exact"/>
        <w:ind w:leftChars="309" w:left="1131" w:hangingChars="139" w:hanging="389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8. </w:t>
      </w:r>
      <w:r>
        <w:rPr>
          <w:rFonts w:ascii="標楷體" w:hAnsi="標楷體"/>
          <w:sz w:val="28"/>
          <w:szCs w:val="28"/>
        </w:rPr>
        <w:t>為處理</w:t>
      </w:r>
      <w:r>
        <w:rPr>
          <w:rFonts w:ascii="標楷體" w:hAnsi="標楷體" w:hint="eastAsia"/>
          <w:sz w:val="28"/>
          <w:szCs w:val="28"/>
        </w:rPr>
        <w:t>訓練</w:t>
      </w:r>
      <w:r>
        <w:rPr>
          <w:rFonts w:ascii="標楷體" w:hAnsi="標楷體"/>
          <w:sz w:val="28"/>
          <w:szCs w:val="28"/>
        </w:rPr>
        <w:t>成績有異議爭議事件、</w:t>
      </w:r>
      <w:r>
        <w:rPr>
          <w:rFonts w:ascii="標楷體" w:hAnsi="標楷體" w:hint="eastAsia"/>
          <w:sz w:val="28"/>
          <w:szCs w:val="28"/>
        </w:rPr>
        <w:t>試</w:t>
      </w:r>
      <w:r>
        <w:rPr>
          <w:rFonts w:ascii="標楷體" w:hAnsi="標楷體"/>
          <w:sz w:val="28"/>
          <w:szCs w:val="28"/>
        </w:rPr>
        <w:t>後</w:t>
      </w:r>
      <w:r>
        <w:rPr>
          <w:rFonts w:ascii="標楷體" w:hAnsi="標楷體" w:hint="eastAsia"/>
          <w:sz w:val="28"/>
          <w:szCs w:val="28"/>
        </w:rPr>
        <w:t>參訓學員</w:t>
      </w:r>
      <w:r>
        <w:rPr>
          <w:rFonts w:ascii="標楷體" w:hAnsi="標楷體"/>
          <w:sz w:val="28"/>
          <w:szCs w:val="28"/>
        </w:rPr>
        <w:t>提出之成績異議問題及違失事項，</w:t>
      </w:r>
      <w:r>
        <w:rPr>
          <w:rFonts w:ascii="標楷體" w:hAnsi="標楷體" w:hint="eastAsia"/>
          <w:sz w:val="28"/>
          <w:szCs w:val="28"/>
        </w:rPr>
        <w:t>本</w:t>
      </w:r>
      <w:r>
        <w:rPr>
          <w:rFonts w:ascii="標楷體" w:hAnsi="標楷體"/>
          <w:sz w:val="28"/>
          <w:szCs w:val="28"/>
        </w:rPr>
        <w:t>會得召開技術爭議審議小組會議。技術爭議審議小組作成之決定，由</w:t>
      </w:r>
      <w:r>
        <w:rPr>
          <w:rFonts w:ascii="標楷體" w:hAnsi="標楷體" w:hint="eastAsia"/>
          <w:sz w:val="28"/>
          <w:szCs w:val="28"/>
        </w:rPr>
        <w:t>本</w:t>
      </w:r>
      <w:r>
        <w:rPr>
          <w:rFonts w:ascii="標楷體" w:hAnsi="標楷體"/>
          <w:sz w:val="28"/>
          <w:szCs w:val="28"/>
        </w:rPr>
        <w:t>會以書面答覆申請人。</w:t>
      </w:r>
    </w:p>
    <w:p w14:paraId="56BEDF1B" w14:textId="404C5CEE" w:rsidR="00372C0D" w:rsidRDefault="00864D64" w:rsidP="00960F1E">
      <w:pPr>
        <w:widowControl/>
        <w:rPr>
          <w:rFonts w:ascii="標楷體" w:hAnsi="標楷體"/>
          <w:b/>
          <w:bCs/>
          <w:sz w:val="28"/>
          <w:szCs w:val="28"/>
        </w:rPr>
      </w:pPr>
      <w:r>
        <w:rPr>
          <w:rFonts w:ascii="標楷體" w:hAnsi="標楷體" w:hint="eastAsia"/>
          <w:b/>
          <w:bCs/>
          <w:sz w:val="28"/>
          <w:szCs w:val="28"/>
        </w:rPr>
        <w:t>八、術科測驗應檢人務必自備工具如下：</w:t>
      </w:r>
    </w:p>
    <w:p w14:paraId="7382027F" w14:textId="77777777" w:rsidR="00372C0D" w:rsidRDefault="00864D64">
      <w:pPr>
        <w:spacing w:line="440" w:lineRule="exact"/>
        <w:ind w:left="57" w:firstLineChars="150" w:firstLine="42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★  1.剪定鋏(長度限200mm以下)</w:t>
      </w:r>
    </w:p>
    <w:p w14:paraId="5DA6AD5C" w14:textId="2153F5A1" w:rsidR="00372C0D" w:rsidRDefault="00864D64">
      <w:pPr>
        <w:spacing w:line="440" w:lineRule="exact"/>
        <w:ind w:left="57" w:firstLineChars="150" w:firstLine="42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★  2.修枝鋸(刀刃長度限36cm以下) </w:t>
      </w:r>
    </w:p>
    <w:p w14:paraId="5E557990" w14:textId="2C2F1893" w:rsidR="00372C0D" w:rsidRDefault="00864D64">
      <w:pPr>
        <w:spacing w:line="440" w:lineRule="exact"/>
        <w:ind w:left="57" w:firstLineChars="150" w:firstLine="42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★  3.著長袖上衣、長褲、運動鞋 (勿穿著脫鞋、涼鞋)</w:t>
      </w:r>
    </w:p>
    <w:p w14:paraId="10256CAC" w14:textId="77777777" w:rsidR="00372C0D" w:rsidRDefault="00864D64">
      <w:pPr>
        <w:spacing w:line="440" w:lineRule="exact"/>
        <w:ind w:firstLineChars="177" w:firstLine="496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★  4.工程用安全帽、護目鏡、反光背心、防護手套、工作腰帶等</w:t>
      </w:r>
    </w:p>
    <w:p w14:paraId="06C6B06B" w14:textId="26C4CDBB" w:rsidR="00372C0D" w:rsidRDefault="00864D64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14:paraId="0F6AB99D" w14:textId="020DDFA3" w:rsidR="00372C0D" w:rsidRPr="00851FE2" w:rsidRDefault="00864D64">
      <w:pPr>
        <w:jc w:val="both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b/>
          <w:color w:val="000000" w:themeColor="text1"/>
          <w:sz w:val="28"/>
          <w:szCs w:val="28"/>
        </w:rPr>
        <w:lastRenderedPageBreak/>
        <w:t>（</w:t>
      </w:r>
      <w:r>
        <w:rPr>
          <w:rFonts w:ascii="標楷體" w:hAnsi="標楷體" w:hint="eastAsia"/>
          <w:b/>
          <w:bCs/>
          <w:color w:val="000000" w:themeColor="text1"/>
          <w:sz w:val="28"/>
          <w:szCs w:val="28"/>
        </w:rPr>
        <w:t xml:space="preserve">附件一) </w:t>
      </w:r>
      <w:r>
        <w:rPr>
          <w:rFonts w:ascii="標楷體" w:hAnsi="標楷體" w:hint="eastAsia"/>
          <w:b/>
          <w:color w:val="000000" w:themeColor="text1"/>
          <w:sz w:val="32"/>
          <w:szCs w:val="32"/>
        </w:rPr>
        <w:t>112年度</w:t>
      </w:r>
      <w:r w:rsidR="00203EEB" w:rsidRPr="00203EEB">
        <w:rPr>
          <w:rFonts w:ascii="標楷體" w:hAnsi="標楷體" w:hint="eastAsia"/>
          <w:b/>
          <w:bCs/>
          <w:sz w:val="32"/>
          <w:szCs w:val="32"/>
        </w:rPr>
        <w:t>嘉義縣</w:t>
      </w:r>
      <w:r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景觀樹木修剪教育訓練暨認證考試課程表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0"/>
        <w:gridCol w:w="963"/>
        <w:gridCol w:w="3969"/>
        <w:gridCol w:w="2126"/>
        <w:gridCol w:w="142"/>
        <w:gridCol w:w="992"/>
      </w:tblGrid>
      <w:tr w:rsidR="00372C0D" w14:paraId="43E9CA66" w14:textId="77777777">
        <w:trPr>
          <w:trHeight w:val="444"/>
        </w:trPr>
        <w:tc>
          <w:tcPr>
            <w:tcW w:w="9747" w:type="dxa"/>
            <w:gridSpan w:val="7"/>
            <w:shd w:val="clear" w:color="auto" w:fill="C6D9F1"/>
          </w:tcPr>
          <w:p w14:paraId="0C5F6D1E" w14:textId="77777777" w:rsidR="00372C0D" w:rsidRDefault="00864D64">
            <w:pPr>
              <w:kinsoku w:val="0"/>
              <w:overflowPunct w:val="0"/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第一日</w:t>
            </w:r>
          </w:p>
        </w:tc>
      </w:tr>
      <w:tr w:rsidR="00372C0D" w14:paraId="2BB8229D" w14:textId="77777777">
        <w:tc>
          <w:tcPr>
            <w:tcW w:w="1545" w:type="dxa"/>
            <w:shd w:val="clear" w:color="auto" w:fill="C6D9F1"/>
          </w:tcPr>
          <w:p w14:paraId="7B06953A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研習</w:t>
            </w:r>
            <w:r>
              <w:rPr>
                <w:rFonts w:ascii="標楷體" w:hAnsi="標楷體"/>
                <w:color w:val="000000" w:themeColor="text1"/>
              </w:rPr>
              <w:t>時間</w:t>
            </w:r>
          </w:p>
        </w:tc>
        <w:tc>
          <w:tcPr>
            <w:tcW w:w="973" w:type="dxa"/>
            <w:gridSpan w:val="2"/>
            <w:shd w:val="clear" w:color="auto" w:fill="C6D9F1"/>
          </w:tcPr>
          <w:p w14:paraId="4697BAAC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時數</w:t>
            </w:r>
          </w:p>
        </w:tc>
        <w:tc>
          <w:tcPr>
            <w:tcW w:w="3969" w:type="dxa"/>
            <w:shd w:val="clear" w:color="auto" w:fill="C6D9F1"/>
          </w:tcPr>
          <w:p w14:paraId="45E121D7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課程</w:t>
            </w:r>
          </w:p>
        </w:tc>
        <w:tc>
          <w:tcPr>
            <w:tcW w:w="2126" w:type="dxa"/>
            <w:shd w:val="clear" w:color="auto" w:fill="C6D9F1"/>
          </w:tcPr>
          <w:p w14:paraId="68DC0846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授課師資</w:t>
            </w:r>
          </w:p>
        </w:tc>
        <w:tc>
          <w:tcPr>
            <w:tcW w:w="1134" w:type="dxa"/>
            <w:gridSpan w:val="2"/>
            <w:shd w:val="clear" w:color="auto" w:fill="C6D9F1"/>
          </w:tcPr>
          <w:p w14:paraId="5C365718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科</w:t>
            </w:r>
            <w:r>
              <w:rPr>
                <w:rFonts w:ascii="標楷體" w:hAnsi="標楷體"/>
                <w:color w:val="000000" w:themeColor="text1"/>
              </w:rPr>
              <w:t>別</w:t>
            </w:r>
          </w:p>
        </w:tc>
      </w:tr>
      <w:tr w:rsidR="00372C0D" w14:paraId="06F85036" w14:textId="77777777">
        <w:tc>
          <w:tcPr>
            <w:tcW w:w="1545" w:type="dxa"/>
          </w:tcPr>
          <w:p w14:paraId="5214B448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08:00-08:30</w:t>
            </w:r>
          </w:p>
        </w:tc>
        <w:tc>
          <w:tcPr>
            <w:tcW w:w="973" w:type="dxa"/>
            <w:gridSpan w:val="2"/>
            <w:vAlign w:val="center"/>
          </w:tcPr>
          <w:p w14:paraId="7F55006D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30分</w:t>
            </w:r>
          </w:p>
        </w:tc>
        <w:tc>
          <w:tcPr>
            <w:tcW w:w="7229" w:type="dxa"/>
            <w:gridSpan w:val="4"/>
          </w:tcPr>
          <w:p w14:paraId="7AFE405E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研習</w:t>
            </w:r>
            <w:r>
              <w:rPr>
                <w:rFonts w:ascii="標楷體" w:hAnsi="標楷體"/>
                <w:color w:val="000000" w:themeColor="text1"/>
              </w:rPr>
              <w:t>受測人員報到</w:t>
            </w:r>
          </w:p>
        </w:tc>
      </w:tr>
      <w:tr w:rsidR="00372C0D" w14:paraId="547561AE" w14:textId="77777777">
        <w:tc>
          <w:tcPr>
            <w:tcW w:w="1545" w:type="dxa"/>
            <w:vAlign w:val="center"/>
          </w:tcPr>
          <w:p w14:paraId="7F29D70B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08:30-08:40</w:t>
            </w:r>
          </w:p>
        </w:tc>
        <w:tc>
          <w:tcPr>
            <w:tcW w:w="973" w:type="dxa"/>
            <w:gridSpan w:val="2"/>
            <w:vAlign w:val="center"/>
          </w:tcPr>
          <w:p w14:paraId="032BC061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10分</w:t>
            </w:r>
          </w:p>
        </w:tc>
        <w:tc>
          <w:tcPr>
            <w:tcW w:w="3969" w:type="dxa"/>
            <w:vAlign w:val="center"/>
          </w:tcPr>
          <w:p w14:paraId="407FF49F" w14:textId="77777777" w:rsidR="00372C0D" w:rsidRDefault="00864D64">
            <w:pPr>
              <w:kinsoku w:val="0"/>
              <w:overflowPunct w:val="0"/>
              <w:jc w:val="both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/>
                <w:color w:val="000000" w:themeColor="text1"/>
              </w:rPr>
              <w:t>開訓</w:t>
            </w:r>
          </w:p>
        </w:tc>
        <w:tc>
          <w:tcPr>
            <w:tcW w:w="2126" w:type="dxa"/>
          </w:tcPr>
          <w:p w14:paraId="07D85820" w14:textId="77777777" w:rsidR="00372C0D" w:rsidRDefault="00864D64">
            <w:pPr>
              <w:kinsoku w:val="0"/>
              <w:overflowPunct w:val="0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長</w:t>
            </w:r>
            <w:r>
              <w:rPr>
                <w:rFonts w:ascii="標楷體" w:hAnsi="標楷體"/>
                <w:color w:val="000000" w:themeColor="text1"/>
              </w:rPr>
              <w:t>官致詞</w:t>
            </w:r>
          </w:p>
          <w:p w14:paraId="11B97E5F" w14:textId="77777777" w:rsidR="00372C0D" w:rsidRDefault="00864D64">
            <w:pPr>
              <w:kinsoku w:val="0"/>
              <w:overflowPunct w:val="0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貴</w:t>
            </w:r>
            <w:r>
              <w:rPr>
                <w:rFonts w:ascii="標楷體" w:hAnsi="標楷體"/>
                <w:color w:val="000000" w:themeColor="text1"/>
              </w:rPr>
              <w:t>賓致詞</w:t>
            </w:r>
          </w:p>
        </w:tc>
        <w:tc>
          <w:tcPr>
            <w:tcW w:w="1134" w:type="dxa"/>
            <w:gridSpan w:val="2"/>
            <w:vAlign w:val="center"/>
          </w:tcPr>
          <w:p w14:paraId="1431C593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儀</w:t>
            </w:r>
            <w:r>
              <w:rPr>
                <w:rFonts w:ascii="標楷體" w:hAnsi="標楷體"/>
                <w:color w:val="000000" w:themeColor="text1"/>
              </w:rPr>
              <w:t>式</w:t>
            </w:r>
          </w:p>
        </w:tc>
      </w:tr>
      <w:tr w:rsidR="00372C0D" w14:paraId="596F6DE8" w14:textId="77777777">
        <w:trPr>
          <w:trHeight w:val="513"/>
        </w:trPr>
        <w:tc>
          <w:tcPr>
            <w:tcW w:w="1545" w:type="dxa"/>
            <w:vAlign w:val="center"/>
          </w:tcPr>
          <w:p w14:paraId="363142C7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08:40-08:50</w:t>
            </w:r>
          </w:p>
        </w:tc>
        <w:tc>
          <w:tcPr>
            <w:tcW w:w="973" w:type="dxa"/>
            <w:gridSpan w:val="2"/>
            <w:vAlign w:val="center"/>
          </w:tcPr>
          <w:p w14:paraId="1ADB9BB8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10分</w:t>
            </w:r>
          </w:p>
        </w:tc>
        <w:tc>
          <w:tcPr>
            <w:tcW w:w="3969" w:type="dxa"/>
            <w:vAlign w:val="center"/>
          </w:tcPr>
          <w:p w14:paraId="75F1A9FF" w14:textId="77777777" w:rsidR="00372C0D" w:rsidRDefault="00864D64">
            <w:pPr>
              <w:kinsoku w:val="0"/>
              <w:overflowPunct w:val="0"/>
              <w:jc w:val="both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休</w:t>
            </w:r>
            <w:r>
              <w:rPr>
                <w:rFonts w:ascii="標楷體" w:hAnsi="標楷體"/>
                <w:color w:val="000000" w:themeColor="text1"/>
              </w:rPr>
              <w:t>息</w:t>
            </w:r>
            <w:r>
              <w:rPr>
                <w:rFonts w:ascii="標楷體" w:hAnsi="標楷體" w:hint="eastAsia"/>
                <w:color w:val="000000" w:themeColor="text1"/>
              </w:rPr>
              <w:t>及準備時間</w:t>
            </w:r>
          </w:p>
        </w:tc>
        <w:tc>
          <w:tcPr>
            <w:tcW w:w="2126" w:type="dxa"/>
            <w:vAlign w:val="center"/>
          </w:tcPr>
          <w:p w14:paraId="531398C4" w14:textId="77777777" w:rsidR="00372C0D" w:rsidRDefault="00372C0D">
            <w:pPr>
              <w:kinsoku w:val="0"/>
              <w:overflowPunct w:val="0"/>
              <w:jc w:val="both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1D87E3B" w14:textId="77777777" w:rsidR="00372C0D" w:rsidRDefault="00372C0D">
            <w:pPr>
              <w:kinsoku w:val="0"/>
              <w:overflowPunct w:val="0"/>
              <w:jc w:val="center"/>
              <w:rPr>
                <w:rFonts w:ascii="標楷體" w:hAnsi="標楷體"/>
                <w:color w:val="000000" w:themeColor="text1"/>
              </w:rPr>
            </w:pPr>
          </w:p>
        </w:tc>
      </w:tr>
      <w:tr w:rsidR="00372C0D" w14:paraId="483C20C3" w14:textId="77777777">
        <w:trPr>
          <w:trHeight w:val="513"/>
        </w:trPr>
        <w:tc>
          <w:tcPr>
            <w:tcW w:w="1545" w:type="dxa"/>
            <w:vAlign w:val="center"/>
          </w:tcPr>
          <w:p w14:paraId="22D83A45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0</w:t>
            </w:r>
            <w:r>
              <w:rPr>
                <w:rFonts w:ascii="標楷體" w:hAnsi="標楷體"/>
                <w:color w:val="000000" w:themeColor="text1"/>
              </w:rPr>
              <w:t>9</w:t>
            </w:r>
            <w:r>
              <w:rPr>
                <w:rFonts w:ascii="標楷體" w:hAnsi="標楷體" w:hint="eastAsia"/>
                <w:color w:val="000000" w:themeColor="text1"/>
              </w:rPr>
              <w:t>:00-10:</w:t>
            </w:r>
            <w:r>
              <w:rPr>
                <w:rFonts w:ascii="標楷體" w:hAnsi="標楷體"/>
                <w:color w:val="000000" w:themeColor="text1"/>
              </w:rPr>
              <w:t>3</w:t>
            </w:r>
            <w:r>
              <w:rPr>
                <w:rFonts w:ascii="標楷體" w:hAnsi="標楷體" w:hint="eastAsia"/>
                <w:color w:val="000000" w:themeColor="text1"/>
              </w:rPr>
              <w:t>0</w:t>
            </w:r>
          </w:p>
        </w:tc>
        <w:tc>
          <w:tcPr>
            <w:tcW w:w="973" w:type="dxa"/>
            <w:gridSpan w:val="2"/>
            <w:vAlign w:val="center"/>
          </w:tcPr>
          <w:p w14:paraId="5C402C80" w14:textId="77777777" w:rsidR="00372C0D" w:rsidRDefault="00864D64">
            <w:pPr>
              <w:kinsoku w:val="0"/>
              <w:overflowPunct w:val="0"/>
              <w:jc w:val="both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 xml:space="preserve"> 90分</w:t>
            </w:r>
          </w:p>
        </w:tc>
        <w:tc>
          <w:tcPr>
            <w:tcW w:w="3969" w:type="dxa"/>
            <w:vAlign w:val="center"/>
          </w:tcPr>
          <w:p w14:paraId="24F816A0" w14:textId="77777777" w:rsidR="00372C0D" w:rsidRDefault="00864D64">
            <w:pPr>
              <w:kinsoku w:val="0"/>
              <w:overflowPunct w:val="0"/>
              <w:jc w:val="both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樹</w:t>
            </w:r>
            <w:r>
              <w:rPr>
                <w:rFonts w:ascii="標楷體" w:hAnsi="標楷體"/>
                <w:color w:val="000000" w:themeColor="text1"/>
              </w:rPr>
              <w:t>木修剪之</w:t>
            </w:r>
            <w:r>
              <w:rPr>
                <w:rFonts w:ascii="標楷體" w:hAnsi="標楷體" w:hint="eastAsia"/>
                <w:color w:val="000000" w:themeColor="text1"/>
              </w:rPr>
              <w:t>職業</w:t>
            </w:r>
            <w:r>
              <w:rPr>
                <w:rFonts w:ascii="標楷體" w:hAnsi="標楷體"/>
                <w:color w:val="000000" w:themeColor="text1"/>
              </w:rPr>
              <w:t>安全衛生管理</w:t>
            </w:r>
          </w:p>
        </w:tc>
        <w:tc>
          <w:tcPr>
            <w:tcW w:w="2126" w:type="dxa"/>
            <w:vAlign w:val="center"/>
          </w:tcPr>
          <w:p w14:paraId="5C88AFB8" w14:textId="77777777" w:rsidR="00372C0D" w:rsidRDefault="00864D64">
            <w:pPr>
              <w:kinsoku w:val="0"/>
              <w:overflowPunct w:val="0"/>
              <w:jc w:val="both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講師：1名</w:t>
            </w:r>
          </w:p>
          <w:p w14:paraId="02CA1D82" w14:textId="77777777" w:rsidR="00372C0D" w:rsidRDefault="00864D64">
            <w:pPr>
              <w:kinsoku w:val="0"/>
              <w:overflowPunct w:val="0"/>
              <w:jc w:val="both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助</w:t>
            </w:r>
            <w:r>
              <w:rPr>
                <w:rFonts w:ascii="標楷體" w:hAnsi="標楷體"/>
                <w:color w:val="000000" w:themeColor="text1"/>
              </w:rPr>
              <w:t>教：</w:t>
            </w:r>
            <w:r>
              <w:rPr>
                <w:rFonts w:ascii="標楷體" w:hAnsi="標楷體" w:hint="eastAsia"/>
                <w:color w:val="000000" w:themeColor="text1"/>
              </w:rPr>
              <w:t>2名</w:t>
            </w:r>
          </w:p>
        </w:tc>
        <w:tc>
          <w:tcPr>
            <w:tcW w:w="1134" w:type="dxa"/>
            <w:gridSpan w:val="2"/>
            <w:vAlign w:val="center"/>
          </w:tcPr>
          <w:p w14:paraId="1EDABAC7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學</w:t>
            </w:r>
            <w:r>
              <w:rPr>
                <w:rFonts w:ascii="標楷體" w:hAnsi="標楷體"/>
                <w:color w:val="000000" w:themeColor="text1"/>
              </w:rPr>
              <w:t>科</w:t>
            </w:r>
          </w:p>
        </w:tc>
      </w:tr>
      <w:tr w:rsidR="00372C0D" w14:paraId="29FD1C0F" w14:textId="77777777">
        <w:trPr>
          <w:trHeight w:val="70"/>
        </w:trPr>
        <w:tc>
          <w:tcPr>
            <w:tcW w:w="1545" w:type="dxa"/>
            <w:vAlign w:val="center"/>
          </w:tcPr>
          <w:p w14:paraId="45C1B9B9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10:30-10:40</w:t>
            </w:r>
          </w:p>
        </w:tc>
        <w:tc>
          <w:tcPr>
            <w:tcW w:w="973" w:type="dxa"/>
            <w:gridSpan w:val="2"/>
            <w:vAlign w:val="center"/>
          </w:tcPr>
          <w:p w14:paraId="33FEC2BA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10分</w:t>
            </w:r>
          </w:p>
        </w:tc>
        <w:tc>
          <w:tcPr>
            <w:tcW w:w="7229" w:type="dxa"/>
            <w:gridSpan w:val="4"/>
            <w:vAlign w:val="center"/>
          </w:tcPr>
          <w:p w14:paraId="4F812F36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休</w:t>
            </w:r>
            <w:r>
              <w:rPr>
                <w:rFonts w:ascii="標楷體" w:hAnsi="標楷體"/>
              </w:rPr>
              <w:t>息</w:t>
            </w:r>
            <w:r>
              <w:rPr>
                <w:rFonts w:ascii="標楷體" w:hAnsi="標楷體" w:hint="eastAsia"/>
              </w:rPr>
              <w:t>時間</w:t>
            </w:r>
          </w:p>
        </w:tc>
      </w:tr>
      <w:tr w:rsidR="00372C0D" w14:paraId="33DB6CC8" w14:textId="77777777">
        <w:trPr>
          <w:trHeight w:val="70"/>
        </w:trPr>
        <w:tc>
          <w:tcPr>
            <w:tcW w:w="1545" w:type="dxa"/>
            <w:vAlign w:val="center"/>
          </w:tcPr>
          <w:p w14:paraId="6E2A4570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10:40-12:10</w:t>
            </w:r>
          </w:p>
        </w:tc>
        <w:tc>
          <w:tcPr>
            <w:tcW w:w="973" w:type="dxa"/>
            <w:gridSpan w:val="2"/>
            <w:vAlign w:val="center"/>
          </w:tcPr>
          <w:p w14:paraId="66B6B94B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90分</w:t>
            </w:r>
          </w:p>
        </w:tc>
        <w:tc>
          <w:tcPr>
            <w:tcW w:w="3969" w:type="dxa"/>
            <w:vAlign w:val="center"/>
          </w:tcPr>
          <w:p w14:paraId="0AEF69C3" w14:textId="77777777" w:rsidR="00372C0D" w:rsidRDefault="00864D64">
            <w:pPr>
              <w:kinsoku w:val="0"/>
              <w:overflowPunct w:val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景</w:t>
            </w:r>
            <w:r>
              <w:rPr>
                <w:rFonts w:ascii="標楷體" w:hAnsi="標楷體"/>
              </w:rPr>
              <w:t>觀樹木修剪作業技術規則</w:t>
            </w:r>
            <w:r>
              <w:rPr>
                <w:rFonts w:ascii="標楷體" w:hAnsi="標楷體" w:hint="eastAsia"/>
              </w:rPr>
              <w:t>(上)</w:t>
            </w:r>
          </w:p>
        </w:tc>
        <w:tc>
          <w:tcPr>
            <w:tcW w:w="2126" w:type="dxa"/>
          </w:tcPr>
          <w:p w14:paraId="1DB90674" w14:textId="77777777" w:rsidR="00372C0D" w:rsidRDefault="00864D64">
            <w:pPr>
              <w:kinsoku w:val="0"/>
              <w:overflowPunct w:val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講師：1名</w:t>
            </w:r>
          </w:p>
          <w:p w14:paraId="5E3954D9" w14:textId="77777777" w:rsidR="00372C0D" w:rsidRDefault="00864D64">
            <w:pPr>
              <w:kinsoku w:val="0"/>
              <w:overflowPunct w:val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助</w:t>
            </w:r>
            <w:r>
              <w:rPr>
                <w:rFonts w:ascii="標楷體" w:hAnsi="標楷體"/>
              </w:rPr>
              <w:t>教：</w:t>
            </w:r>
            <w:r>
              <w:rPr>
                <w:rFonts w:ascii="標楷體" w:hAnsi="標楷體" w:hint="eastAsia"/>
              </w:rPr>
              <w:t>2名</w:t>
            </w:r>
          </w:p>
        </w:tc>
        <w:tc>
          <w:tcPr>
            <w:tcW w:w="1134" w:type="dxa"/>
            <w:gridSpan w:val="2"/>
            <w:vAlign w:val="center"/>
          </w:tcPr>
          <w:p w14:paraId="5878F853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學科</w:t>
            </w:r>
          </w:p>
        </w:tc>
      </w:tr>
      <w:tr w:rsidR="00372C0D" w14:paraId="0415A634" w14:textId="77777777">
        <w:trPr>
          <w:trHeight w:val="70"/>
        </w:trPr>
        <w:tc>
          <w:tcPr>
            <w:tcW w:w="1545" w:type="dxa"/>
            <w:vAlign w:val="center"/>
          </w:tcPr>
          <w:p w14:paraId="03E90C54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12:10-13:00</w:t>
            </w:r>
          </w:p>
        </w:tc>
        <w:tc>
          <w:tcPr>
            <w:tcW w:w="973" w:type="dxa"/>
            <w:gridSpan w:val="2"/>
            <w:vAlign w:val="center"/>
          </w:tcPr>
          <w:p w14:paraId="1E8A9390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50分</w:t>
            </w:r>
          </w:p>
        </w:tc>
        <w:tc>
          <w:tcPr>
            <w:tcW w:w="7229" w:type="dxa"/>
            <w:gridSpan w:val="4"/>
            <w:vAlign w:val="center"/>
          </w:tcPr>
          <w:p w14:paraId="454BB2C2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午餐</w:t>
            </w:r>
            <w:r>
              <w:rPr>
                <w:rFonts w:ascii="標楷體" w:hAnsi="標楷體"/>
              </w:rPr>
              <w:t>休息時間</w:t>
            </w:r>
          </w:p>
        </w:tc>
      </w:tr>
      <w:tr w:rsidR="00372C0D" w14:paraId="2393B4C0" w14:textId="77777777">
        <w:trPr>
          <w:trHeight w:val="70"/>
        </w:trPr>
        <w:tc>
          <w:tcPr>
            <w:tcW w:w="1545" w:type="dxa"/>
            <w:vAlign w:val="center"/>
          </w:tcPr>
          <w:p w14:paraId="4D95D7AE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13:00-15:00</w:t>
            </w:r>
          </w:p>
        </w:tc>
        <w:tc>
          <w:tcPr>
            <w:tcW w:w="973" w:type="dxa"/>
            <w:gridSpan w:val="2"/>
            <w:vAlign w:val="center"/>
          </w:tcPr>
          <w:p w14:paraId="0880104C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120分</w:t>
            </w:r>
          </w:p>
        </w:tc>
        <w:tc>
          <w:tcPr>
            <w:tcW w:w="3969" w:type="dxa"/>
            <w:vAlign w:val="center"/>
          </w:tcPr>
          <w:p w14:paraId="33FDDE2B" w14:textId="77777777" w:rsidR="00372C0D" w:rsidRDefault="00864D64">
            <w:pPr>
              <w:kinsoku w:val="0"/>
              <w:overflowPunct w:val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景</w:t>
            </w:r>
            <w:r>
              <w:rPr>
                <w:rFonts w:ascii="標楷體" w:hAnsi="標楷體"/>
              </w:rPr>
              <w:t>觀樹木修剪作業技術規則</w:t>
            </w:r>
            <w:r>
              <w:rPr>
                <w:rFonts w:ascii="標楷體" w:hAnsi="標楷體" w:hint="eastAsia"/>
              </w:rPr>
              <w:t>(下)</w:t>
            </w:r>
          </w:p>
        </w:tc>
        <w:tc>
          <w:tcPr>
            <w:tcW w:w="2126" w:type="dxa"/>
          </w:tcPr>
          <w:p w14:paraId="2D40F80E" w14:textId="77777777" w:rsidR="00372C0D" w:rsidRDefault="00864D64">
            <w:pPr>
              <w:kinsoku w:val="0"/>
              <w:overflowPunct w:val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講師：1名</w:t>
            </w:r>
          </w:p>
          <w:p w14:paraId="30790229" w14:textId="77777777" w:rsidR="00372C0D" w:rsidRDefault="00864D64">
            <w:pPr>
              <w:kinsoku w:val="0"/>
              <w:overflowPunct w:val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助</w:t>
            </w:r>
            <w:r>
              <w:rPr>
                <w:rFonts w:ascii="標楷體" w:hAnsi="標楷體"/>
              </w:rPr>
              <w:t>教：</w:t>
            </w:r>
            <w:r>
              <w:rPr>
                <w:rFonts w:ascii="標楷體" w:hAnsi="標楷體" w:hint="eastAsia"/>
              </w:rPr>
              <w:t>2名</w:t>
            </w:r>
          </w:p>
        </w:tc>
        <w:tc>
          <w:tcPr>
            <w:tcW w:w="1134" w:type="dxa"/>
            <w:gridSpan w:val="2"/>
            <w:vAlign w:val="center"/>
          </w:tcPr>
          <w:p w14:paraId="2D54A6E7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</w:t>
            </w:r>
            <w:r>
              <w:rPr>
                <w:rFonts w:ascii="標楷體" w:hAnsi="標楷體"/>
              </w:rPr>
              <w:t>科</w:t>
            </w:r>
          </w:p>
        </w:tc>
      </w:tr>
      <w:tr w:rsidR="00372C0D" w14:paraId="09309723" w14:textId="77777777">
        <w:trPr>
          <w:trHeight w:val="70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7489F281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15:00-15:20</w:t>
            </w: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  <w:vAlign w:val="center"/>
          </w:tcPr>
          <w:p w14:paraId="6B292703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20分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vAlign w:val="center"/>
          </w:tcPr>
          <w:p w14:paraId="24CA8A83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午茶休</w:t>
            </w:r>
            <w:r>
              <w:rPr>
                <w:rFonts w:ascii="標楷體" w:hAnsi="標楷體"/>
              </w:rPr>
              <w:t>息</w:t>
            </w:r>
            <w:r>
              <w:rPr>
                <w:rFonts w:ascii="標楷體" w:hAnsi="標楷體" w:hint="eastAsia"/>
              </w:rPr>
              <w:t>時間</w:t>
            </w:r>
          </w:p>
        </w:tc>
      </w:tr>
      <w:tr w:rsidR="00372C0D" w14:paraId="49352F96" w14:textId="77777777">
        <w:trPr>
          <w:trHeight w:val="70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2822E17F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15:20-17:20</w:t>
            </w: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  <w:vAlign w:val="center"/>
          </w:tcPr>
          <w:p w14:paraId="5D319F6D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120分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3BDEDB7" w14:textId="77777777" w:rsidR="00372C0D" w:rsidRDefault="00864D64">
            <w:pPr>
              <w:kinsoku w:val="0"/>
              <w:overflowPunct w:val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景</w:t>
            </w:r>
            <w:r>
              <w:rPr>
                <w:rFonts w:ascii="標楷體" w:hAnsi="標楷體"/>
              </w:rPr>
              <w:t>觀樹木修剪</w:t>
            </w:r>
            <w:r>
              <w:rPr>
                <w:rFonts w:ascii="標楷體" w:hAnsi="標楷體" w:hint="eastAsia"/>
              </w:rPr>
              <w:t>判</w:t>
            </w:r>
            <w:r>
              <w:rPr>
                <w:rFonts w:ascii="標楷體" w:hAnsi="標楷體"/>
              </w:rPr>
              <w:t>定</w:t>
            </w:r>
            <w:r>
              <w:rPr>
                <w:rFonts w:ascii="標楷體" w:hAnsi="標楷體" w:hint="eastAsia"/>
              </w:rPr>
              <w:t>與</w:t>
            </w:r>
            <w:r>
              <w:rPr>
                <w:rFonts w:ascii="標楷體" w:hAnsi="標楷體"/>
              </w:rPr>
              <w:t>實作示範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8556C82" w14:textId="77777777" w:rsidR="00372C0D" w:rsidRDefault="00864D64">
            <w:pPr>
              <w:kinsoku w:val="0"/>
              <w:overflowPunct w:val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講師：2人</w:t>
            </w:r>
          </w:p>
          <w:p w14:paraId="403087B3" w14:textId="77777777" w:rsidR="00372C0D" w:rsidRDefault="00864D64">
            <w:pPr>
              <w:kinsoku w:val="0"/>
              <w:overflowPunct w:val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術科技術士:2人</w:t>
            </w:r>
          </w:p>
          <w:p w14:paraId="20D2BB04" w14:textId="77777777" w:rsidR="00372C0D" w:rsidRDefault="00864D64">
            <w:pPr>
              <w:kinsoku w:val="0"/>
              <w:overflowPunct w:val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助</w:t>
            </w:r>
            <w:r>
              <w:rPr>
                <w:rFonts w:ascii="標楷體" w:hAnsi="標楷體"/>
              </w:rPr>
              <w:t>教：</w:t>
            </w:r>
            <w:r>
              <w:rPr>
                <w:rFonts w:ascii="標楷體" w:hAnsi="標楷體" w:hint="eastAsia"/>
              </w:rPr>
              <w:t>4名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F5D4BE3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術</w:t>
            </w:r>
            <w:r>
              <w:rPr>
                <w:rFonts w:ascii="標楷體" w:hAnsi="標楷體"/>
              </w:rPr>
              <w:t>科</w:t>
            </w:r>
          </w:p>
        </w:tc>
      </w:tr>
      <w:tr w:rsidR="00372C0D" w14:paraId="057A1271" w14:textId="77777777">
        <w:tc>
          <w:tcPr>
            <w:tcW w:w="9747" w:type="dxa"/>
            <w:gridSpan w:val="7"/>
            <w:tcBorders>
              <w:top w:val="single" w:sz="4" w:space="0" w:color="auto"/>
            </w:tcBorders>
            <w:shd w:val="clear" w:color="auto" w:fill="C6D9F1"/>
          </w:tcPr>
          <w:p w14:paraId="186F6B74" w14:textId="77777777" w:rsidR="00372C0D" w:rsidRDefault="00864D64">
            <w:pPr>
              <w:kinsoku w:val="0"/>
              <w:overflowPunct w:val="0"/>
              <w:spacing w:line="320" w:lineRule="exact"/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第二日</w:t>
            </w:r>
          </w:p>
        </w:tc>
      </w:tr>
      <w:tr w:rsidR="00372C0D" w14:paraId="23D50927" w14:textId="77777777">
        <w:tc>
          <w:tcPr>
            <w:tcW w:w="1555" w:type="dxa"/>
            <w:gridSpan w:val="2"/>
            <w:shd w:val="clear" w:color="auto" w:fill="C6D9F1"/>
          </w:tcPr>
          <w:p w14:paraId="37222F99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研</w:t>
            </w:r>
            <w:r>
              <w:rPr>
                <w:rFonts w:ascii="標楷體" w:hAnsi="標楷體"/>
              </w:rPr>
              <w:t>習時間</w:t>
            </w:r>
          </w:p>
        </w:tc>
        <w:tc>
          <w:tcPr>
            <w:tcW w:w="963" w:type="dxa"/>
            <w:shd w:val="clear" w:color="auto" w:fill="C6D9F1"/>
          </w:tcPr>
          <w:p w14:paraId="3588E36A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時</w:t>
            </w:r>
            <w:r>
              <w:rPr>
                <w:rFonts w:ascii="標楷體" w:hAnsi="標楷體"/>
              </w:rPr>
              <w:t>數</w:t>
            </w:r>
          </w:p>
        </w:tc>
        <w:tc>
          <w:tcPr>
            <w:tcW w:w="3969" w:type="dxa"/>
            <w:shd w:val="clear" w:color="auto" w:fill="C6D9F1"/>
          </w:tcPr>
          <w:p w14:paraId="5F892363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課程</w:t>
            </w:r>
          </w:p>
        </w:tc>
        <w:tc>
          <w:tcPr>
            <w:tcW w:w="2268" w:type="dxa"/>
            <w:gridSpan w:val="2"/>
            <w:shd w:val="clear" w:color="auto" w:fill="C6D9F1"/>
          </w:tcPr>
          <w:p w14:paraId="2B1F6A8D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授課師資</w:t>
            </w:r>
          </w:p>
        </w:tc>
        <w:tc>
          <w:tcPr>
            <w:tcW w:w="992" w:type="dxa"/>
            <w:shd w:val="clear" w:color="auto" w:fill="C6D9F1"/>
            <w:vAlign w:val="center"/>
          </w:tcPr>
          <w:p w14:paraId="6F47780A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科</w:t>
            </w:r>
            <w:r>
              <w:rPr>
                <w:rFonts w:ascii="標楷體" w:hAnsi="標楷體"/>
              </w:rPr>
              <w:t>別</w:t>
            </w:r>
          </w:p>
        </w:tc>
      </w:tr>
      <w:tr w:rsidR="00372C0D" w14:paraId="03CB4A4B" w14:textId="77777777">
        <w:tc>
          <w:tcPr>
            <w:tcW w:w="1555" w:type="dxa"/>
            <w:gridSpan w:val="2"/>
          </w:tcPr>
          <w:p w14:paraId="3ECCD7D6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08:30-09:00</w:t>
            </w:r>
          </w:p>
        </w:tc>
        <w:tc>
          <w:tcPr>
            <w:tcW w:w="963" w:type="dxa"/>
          </w:tcPr>
          <w:p w14:paraId="53810F32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30分</w:t>
            </w:r>
          </w:p>
        </w:tc>
        <w:tc>
          <w:tcPr>
            <w:tcW w:w="7229" w:type="dxa"/>
            <w:gridSpan w:val="4"/>
            <w:vAlign w:val="center"/>
          </w:tcPr>
          <w:p w14:paraId="1930E4EE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研習</w:t>
            </w:r>
            <w:r>
              <w:rPr>
                <w:rFonts w:ascii="標楷體" w:hAnsi="標楷體"/>
              </w:rPr>
              <w:t>受測人員報到</w:t>
            </w:r>
          </w:p>
        </w:tc>
      </w:tr>
      <w:tr w:rsidR="00372C0D" w14:paraId="1645DAE2" w14:textId="77777777">
        <w:tc>
          <w:tcPr>
            <w:tcW w:w="1555" w:type="dxa"/>
            <w:gridSpan w:val="2"/>
          </w:tcPr>
          <w:p w14:paraId="28EDCBD5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09:00-09:50</w:t>
            </w:r>
          </w:p>
        </w:tc>
        <w:tc>
          <w:tcPr>
            <w:tcW w:w="963" w:type="dxa"/>
          </w:tcPr>
          <w:p w14:paraId="45B160C7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50分</w:t>
            </w:r>
          </w:p>
        </w:tc>
        <w:tc>
          <w:tcPr>
            <w:tcW w:w="3969" w:type="dxa"/>
            <w:vAlign w:val="center"/>
          </w:tcPr>
          <w:p w14:paraId="40DA8730" w14:textId="77777777" w:rsidR="00372C0D" w:rsidRDefault="00864D64">
            <w:pPr>
              <w:kinsoku w:val="0"/>
              <w:overflowPunct w:val="0"/>
              <w:jc w:val="both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 w:hint="eastAsia"/>
              </w:rPr>
              <w:t>學科(筆試)測驗</w:t>
            </w:r>
          </w:p>
        </w:tc>
        <w:tc>
          <w:tcPr>
            <w:tcW w:w="2268" w:type="dxa"/>
            <w:gridSpan w:val="2"/>
          </w:tcPr>
          <w:p w14:paraId="1A810E90" w14:textId="77777777" w:rsidR="00372C0D" w:rsidRDefault="00864D64">
            <w:pPr>
              <w:kinsoku w:val="0"/>
              <w:overflowPunct w:val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監評委員</w:t>
            </w:r>
          </w:p>
        </w:tc>
        <w:tc>
          <w:tcPr>
            <w:tcW w:w="992" w:type="dxa"/>
            <w:vAlign w:val="center"/>
          </w:tcPr>
          <w:p w14:paraId="641860C9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學科</w:t>
            </w:r>
          </w:p>
        </w:tc>
      </w:tr>
      <w:tr w:rsidR="00372C0D" w14:paraId="46119545" w14:textId="77777777">
        <w:tc>
          <w:tcPr>
            <w:tcW w:w="1555" w:type="dxa"/>
            <w:gridSpan w:val="2"/>
          </w:tcPr>
          <w:p w14:paraId="10EADE1B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09:50-10:00</w:t>
            </w:r>
          </w:p>
        </w:tc>
        <w:tc>
          <w:tcPr>
            <w:tcW w:w="963" w:type="dxa"/>
          </w:tcPr>
          <w:p w14:paraId="1D5768A9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10分</w:t>
            </w:r>
          </w:p>
        </w:tc>
        <w:tc>
          <w:tcPr>
            <w:tcW w:w="7229" w:type="dxa"/>
            <w:gridSpan w:val="4"/>
            <w:vAlign w:val="center"/>
          </w:tcPr>
          <w:p w14:paraId="3D56CD5F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休息時間</w:t>
            </w:r>
          </w:p>
        </w:tc>
      </w:tr>
      <w:tr w:rsidR="00372C0D" w14:paraId="7F452FF1" w14:textId="77777777">
        <w:tc>
          <w:tcPr>
            <w:tcW w:w="1555" w:type="dxa"/>
            <w:gridSpan w:val="2"/>
            <w:vAlign w:val="center"/>
          </w:tcPr>
          <w:p w14:paraId="2B985727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10:00-12:00</w:t>
            </w:r>
          </w:p>
        </w:tc>
        <w:tc>
          <w:tcPr>
            <w:tcW w:w="963" w:type="dxa"/>
            <w:vAlign w:val="center"/>
          </w:tcPr>
          <w:p w14:paraId="0E5439E7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120分</w:t>
            </w:r>
          </w:p>
        </w:tc>
        <w:tc>
          <w:tcPr>
            <w:tcW w:w="3969" w:type="dxa"/>
            <w:vAlign w:val="center"/>
          </w:tcPr>
          <w:p w14:paraId="503E1860" w14:textId="77777777" w:rsidR="00372C0D" w:rsidRDefault="00864D64">
            <w:pPr>
              <w:kinsoku w:val="0"/>
              <w:overflowPunct w:val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樹木修剪技</w:t>
            </w:r>
            <w:r>
              <w:rPr>
                <w:rFonts w:ascii="標楷體" w:hAnsi="標楷體"/>
              </w:rPr>
              <w:t>術實作練習</w:t>
            </w:r>
          </w:p>
        </w:tc>
        <w:tc>
          <w:tcPr>
            <w:tcW w:w="2268" w:type="dxa"/>
            <w:gridSpan w:val="2"/>
          </w:tcPr>
          <w:p w14:paraId="793A0352" w14:textId="77777777" w:rsidR="00372C0D" w:rsidRDefault="00864D64">
            <w:pPr>
              <w:kinsoku w:val="0"/>
              <w:overflowPunct w:val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講師：1名</w:t>
            </w:r>
          </w:p>
          <w:p w14:paraId="419E68EF" w14:textId="77777777" w:rsidR="00372C0D" w:rsidRDefault="00864D64">
            <w:pPr>
              <w:kinsoku w:val="0"/>
              <w:overflowPunct w:val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助教：4名</w:t>
            </w:r>
          </w:p>
          <w:p w14:paraId="752C744F" w14:textId="77777777" w:rsidR="00372C0D" w:rsidRDefault="00864D64">
            <w:pPr>
              <w:kinsoku w:val="0"/>
              <w:overflowPunct w:val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監評委員:數名</w:t>
            </w:r>
          </w:p>
        </w:tc>
        <w:tc>
          <w:tcPr>
            <w:tcW w:w="992" w:type="dxa"/>
            <w:vAlign w:val="center"/>
          </w:tcPr>
          <w:p w14:paraId="4576F296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術</w:t>
            </w:r>
            <w:r>
              <w:rPr>
                <w:rFonts w:ascii="標楷體" w:hAnsi="標楷體"/>
              </w:rPr>
              <w:t>科</w:t>
            </w:r>
          </w:p>
        </w:tc>
      </w:tr>
      <w:tr w:rsidR="00372C0D" w14:paraId="34FBB207" w14:textId="77777777">
        <w:tc>
          <w:tcPr>
            <w:tcW w:w="1555" w:type="dxa"/>
            <w:gridSpan w:val="2"/>
          </w:tcPr>
          <w:p w14:paraId="1C4D2D62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12:00-13:00</w:t>
            </w:r>
          </w:p>
        </w:tc>
        <w:tc>
          <w:tcPr>
            <w:tcW w:w="963" w:type="dxa"/>
          </w:tcPr>
          <w:p w14:paraId="57D2D3C1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60分</w:t>
            </w:r>
          </w:p>
        </w:tc>
        <w:tc>
          <w:tcPr>
            <w:tcW w:w="7229" w:type="dxa"/>
            <w:gridSpan w:val="4"/>
            <w:vAlign w:val="center"/>
          </w:tcPr>
          <w:p w14:paraId="4E127412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午</w:t>
            </w:r>
            <w:r>
              <w:rPr>
                <w:rFonts w:ascii="標楷體" w:hAnsi="標楷體"/>
              </w:rPr>
              <w:t>餐</w:t>
            </w:r>
            <w:r>
              <w:rPr>
                <w:rFonts w:ascii="標楷體" w:hAnsi="標楷體" w:hint="eastAsia"/>
              </w:rPr>
              <w:t>休</w:t>
            </w:r>
            <w:r>
              <w:rPr>
                <w:rFonts w:ascii="標楷體" w:hAnsi="標楷體"/>
              </w:rPr>
              <w:t>息</w:t>
            </w:r>
            <w:r>
              <w:rPr>
                <w:rFonts w:ascii="標楷體" w:hAnsi="標楷體" w:hint="eastAsia"/>
              </w:rPr>
              <w:t>時間及術科抽籤</w:t>
            </w:r>
          </w:p>
        </w:tc>
      </w:tr>
      <w:tr w:rsidR="00372C0D" w14:paraId="59E3951D" w14:textId="77777777">
        <w:trPr>
          <w:trHeight w:val="70"/>
        </w:trPr>
        <w:tc>
          <w:tcPr>
            <w:tcW w:w="1555" w:type="dxa"/>
            <w:gridSpan w:val="2"/>
          </w:tcPr>
          <w:p w14:paraId="36E98811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13:00-16:30</w:t>
            </w:r>
          </w:p>
        </w:tc>
        <w:tc>
          <w:tcPr>
            <w:tcW w:w="963" w:type="dxa"/>
          </w:tcPr>
          <w:p w14:paraId="3815BFA1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210分</w:t>
            </w:r>
          </w:p>
        </w:tc>
        <w:tc>
          <w:tcPr>
            <w:tcW w:w="3969" w:type="dxa"/>
            <w:vAlign w:val="center"/>
          </w:tcPr>
          <w:p w14:paraId="356559F5" w14:textId="77777777" w:rsidR="00372C0D" w:rsidRDefault="00864D64">
            <w:pPr>
              <w:kinsoku w:val="0"/>
              <w:overflowPunct w:val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術科(鑑</w:t>
            </w:r>
            <w:r>
              <w:rPr>
                <w:rFonts w:ascii="標楷體" w:hAnsi="標楷體"/>
              </w:rPr>
              <w:t>別及實作</w:t>
            </w:r>
            <w:r>
              <w:rPr>
                <w:rFonts w:ascii="標楷體" w:hAnsi="標楷體" w:hint="eastAsia"/>
              </w:rPr>
              <w:t>)測</w:t>
            </w:r>
            <w:r>
              <w:rPr>
                <w:rFonts w:ascii="標楷體" w:hAnsi="標楷體"/>
              </w:rPr>
              <w:t>驗</w:t>
            </w:r>
          </w:p>
        </w:tc>
        <w:tc>
          <w:tcPr>
            <w:tcW w:w="2268" w:type="dxa"/>
            <w:gridSpan w:val="2"/>
          </w:tcPr>
          <w:p w14:paraId="0C38D703" w14:textId="77777777" w:rsidR="00372C0D" w:rsidRDefault="00864D64">
            <w:pPr>
              <w:kinsoku w:val="0"/>
              <w:overflowPunct w:val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監</w:t>
            </w:r>
            <w:r>
              <w:rPr>
                <w:rFonts w:ascii="標楷體" w:hAnsi="標楷體"/>
              </w:rPr>
              <w:t>評</w:t>
            </w:r>
            <w:r>
              <w:rPr>
                <w:rFonts w:ascii="標楷體" w:hAnsi="標楷體" w:hint="eastAsia"/>
              </w:rPr>
              <w:t>委</w:t>
            </w:r>
            <w:r>
              <w:rPr>
                <w:rFonts w:ascii="標楷體" w:hAnsi="標楷體"/>
              </w:rPr>
              <w:t>員</w:t>
            </w:r>
          </w:p>
        </w:tc>
        <w:tc>
          <w:tcPr>
            <w:tcW w:w="992" w:type="dxa"/>
            <w:vAlign w:val="center"/>
          </w:tcPr>
          <w:p w14:paraId="7B9D3ABE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術</w:t>
            </w:r>
            <w:r>
              <w:rPr>
                <w:rFonts w:ascii="標楷體" w:hAnsi="標楷體"/>
              </w:rPr>
              <w:t>科</w:t>
            </w:r>
          </w:p>
        </w:tc>
      </w:tr>
      <w:tr w:rsidR="00372C0D" w14:paraId="20661848" w14:textId="77777777">
        <w:trPr>
          <w:trHeight w:val="70"/>
        </w:trPr>
        <w:tc>
          <w:tcPr>
            <w:tcW w:w="1555" w:type="dxa"/>
            <w:gridSpan w:val="2"/>
            <w:vAlign w:val="center"/>
          </w:tcPr>
          <w:p w14:paraId="0ADC70C0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color w:val="000000"/>
              </w:rPr>
              <w:t>16:30-17:00</w:t>
            </w:r>
          </w:p>
        </w:tc>
        <w:tc>
          <w:tcPr>
            <w:tcW w:w="963" w:type="dxa"/>
            <w:vAlign w:val="center"/>
          </w:tcPr>
          <w:p w14:paraId="45DE28DA" w14:textId="73848C9F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color w:val="000000"/>
                <w:sz w:val="22"/>
              </w:rPr>
              <w:t>30分</w:t>
            </w:r>
          </w:p>
        </w:tc>
        <w:tc>
          <w:tcPr>
            <w:tcW w:w="3969" w:type="dxa"/>
            <w:vAlign w:val="center"/>
          </w:tcPr>
          <w:p w14:paraId="76D20863" w14:textId="77777777" w:rsidR="00372C0D" w:rsidRDefault="00864D64">
            <w:pPr>
              <w:kinsoku w:val="0"/>
              <w:overflowPunct w:val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cs="細明體" w:hint="eastAsia"/>
                <w:color w:val="000000"/>
              </w:rPr>
              <w:t>術科試題解析</w:t>
            </w:r>
          </w:p>
        </w:tc>
        <w:tc>
          <w:tcPr>
            <w:tcW w:w="2268" w:type="dxa"/>
            <w:gridSpan w:val="2"/>
            <w:vAlign w:val="center"/>
          </w:tcPr>
          <w:p w14:paraId="7298ABF5" w14:textId="77777777" w:rsidR="00372C0D" w:rsidRDefault="00864D64">
            <w:pPr>
              <w:kinsoku w:val="0"/>
              <w:overflowPunct w:val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color w:val="000000"/>
              </w:rPr>
              <w:t>監評委員</w:t>
            </w:r>
          </w:p>
        </w:tc>
        <w:tc>
          <w:tcPr>
            <w:tcW w:w="992" w:type="dxa"/>
            <w:vAlign w:val="center"/>
          </w:tcPr>
          <w:p w14:paraId="6609C8B8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color w:val="000000"/>
              </w:rPr>
              <w:t>術科</w:t>
            </w:r>
          </w:p>
        </w:tc>
      </w:tr>
      <w:tr w:rsidR="00372C0D" w14:paraId="16E064C1" w14:textId="77777777">
        <w:trPr>
          <w:trHeight w:val="70"/>
        </w:trPr>
        <w:tc>
          <w:tcPr>
            <w:tcW w:w="1555" w:type="dxa"/>
            <w:gridSpan w:val="2"/>
            <w:vAlign w:val="center"/>
          </w:tcPr>
          <w:p w14:paraId="07BE490B" w14:textId="77777777" w:rsidR="00372C0D" w:rsidRDefault="00864D64">
            <w:pPr>
              <w:kinsoku w:val="0"/>
              <w:overflowPunct w:val="0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17:20</w:t>
            </w:r>
          </w:p>
        </w:tc>
        <w:tc>
          <w:tcPr>
            <w:tcW w:w="8192" w:type="dxa"/>
            <w:gridSpan w:val="5"/>
            <w:vAlign w:val="center"/>
          </w:tcPr>
          <w:p w14:paraId="2A04D808" w14:textId="77777777" w:rsidR="00372C0D" w:rsidRDefault="00864D64">
            <w:pPr>
              <w:kinsoku w:val="0"/>
              <w:overflowPunct w:val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 xml:space="preserve">                      本活動結束/賦歸</w:t>
            </w:r>
          </w:p>
        </w:tc>
      </w:tr>
    </w:tbl>
    <w:p w14:paraId="3985FC48" w14:textId="77777777" w:rsidR="00372C0D" w:rsidRDefault="00372C0D">
      <w:pPr>
        <w:ind w:firstLineChars="200" w:firstLine="561"/>
        <w:rPr>
          <w:rFonts w:ascii="標楷體" w:hAnsi="標楷體"/>
          <w:b/>
          <w:sz w:val="28"/>
          <w:szCs w:val="28"/>
        </w:rPr>
      </w:pPr>
    </w:p>
    <w:p w14:paraId="642C2A86" w14:textId="101902C9" w:rsidR="00372C0D" w:rsidRDefault="00864D64">
      <w:pPr>
        <w:widowControl/>
        <w:rPr>
          <w:rFonts w:ascii="標楷體" w:hAnsi="標楷體"/>
          <w:b/>
          <w:sz w:val="28"/>
          <w:szCs w:val="28"/>
        </w:rPr>
      </w:pPr>
      <w:r>
        <w:rPr>
          <w:rFonts w:ascii="標楷體" w:hAnsi="標楷體"/>
          <w:b/>
          <w:sz w:val="28"/>
          <w:szCs w:val="28"/>
        </w:rPr>
        <w:br w:type="page"/>
      </w:r>
    </w:p>
    <w:p w14:paraId="0D6844C1" w14:textId="77777777" w:rsidR="00372C0D" w:rsidRDefault="00864D64">
      <w:pPr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lastRenderedPageBreak/>
        <w:t>(附件二)</w:t>
      </w:r>
    </w:p>
    <w:p w14:paraId="74224D11" w14:textId="52148A8E" w:rsidR="00372C0D" w:rsidRDefault="00864D64">
      <w:pPr>
        <w:spacing w:line="480" w:lineRule="exact"/>
        <w:jc w:val="center"/>
        <w:rPr>
          <w:rFonts w:ascii="標楷體" w:hAnsi="標楷體"/>
          <w:b/>
          <w:sz w:val="32"/>
          <w:szCs w:val="32"/>
        </w:rPr>
      </w:pPr>
      <w:bookmarkStart w:id="7" w:name="_Hlk127525102"/>
      <w:r>
        <w:rPr>
          <w:rFonts w:ascii="標楷體" w:hAnsi="標楷體" w:hint="eastAsia"/>
          <w:b/>
          <w:sz w:val="32"/>
          <w:szCs w:val="32"/>
        </w:rPr>
        <w:t>112年度</w:t>
      </w:r>
      <w:bookmarkEnd w:id="7"/>
      <w:r w:rsidR="00FB6C00" w:rsidRPr="00FB6C00">
        <w:rPr>
          <w:rFonts w:ascii="標楷體" w:hAnsi="標楷體" w:hint="eastAsia"/>
          <w:b/>
          <w:bCs/>
          <w:sz w:val="32"/>
          <w:szCs w:val="32"/>
        </w:rPr>
        <w:t>嘉義縣</w:t>
      </w:r>
      <w:r>
        <w:rPr>
          <w:rFonts w:ascii="標楷體" w:hAnsi="標楷體" w:hint="eastAsia"/>
          <w:b/>
          <w:sz w:val="32"/>
          <w:szCs w:val="32"/>
        </w:rPr>
        <w:t>景觀樹木修剪教育訓練暨認證考試報</w:t>
      </w:r>
      <w:r>
        <w:rPr>
          <w:rFonts w:ascii="標楷體" w:hAnsi="標楷體"/>
          <w:b/>
          <w:sz w:val="32"/>
          <w:szCs w:val="32"/>
        </w:rPr>
        <w:t>名表</w:t>
      </w:r>
      <w:r>
        <w:rPr>
          <w:rFonts w:ascii="標楷體" w:hAnsi="標楷體" w:hint="eastAsia"/>
          <w:b/>
          <w:sz w:val="32"/>
          <w:szCs w:val="32"/>
        </w:rPr>
        <w:t>(第一梯次)</w:t>
      </w:r>
    </w:p>
    <w:p w14:paraId="62F384C7" w14:textId="77777777" w:rsidR="00372C0D" w:rsidRDefault="00372C0D">
      <w:pPr>
        <w:spacing w:line="480" w:lineRule="exact"/>
        <w:jc w:val="center"/>
        <w:rPr>
          <w:rFonts w:ascii="標楷體" w:hAnsi="標楷體"/>
          <w:b/>
          <w:sz w:val="32"/>
          <w:szCs w:val="32"/>
          <w:bdr w:val="single" w:sz="4" w:space="0" w:color="auto"/>
        </w:rPr>
      </w:pPr>
    </w:p>
    <w:tbl>
      <w:tblPr>
        <w:tblW w:w="1034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7"/>
        <w:gridCol w:w="2909"/>
        <w:gridCol w:w="697"/>
        <w:gridCol w:w="643"/>
        <w:gridCol w:w="1694"/>
        <w:gridCol w:w="2908"/>
      </w:tblGrid>
      <w:tr w:rsidR="00372C0D" w14:paraId="479CFCF8" w14:textId="77777777">
        <w:trPr>
          <w:trHeight w:val="624"/>
        </w:trPr>
        <w:tc>
          <w:tcPr>
            <w:tcW w:w="1497" w:type="dxa"/>
            <w:vMerge w:val="restart"/>
          </w:tcPr>
          <w:p w14:paraId="3339AD05" w14:textId="77777777" w:rsidR="00372C0D" w:rsidRDefault="00864D64">
            <w:pPr>
              <w:spacing w:beforeLines="30" w:before="108" w:line="0" w:lineRule="atLeast"/>
              <w:ind w:firstLineChars="150" w:firstLine="360"/>
              <w:rPr>
                <w:rFonts w:ascii="標楷體" w:hAnsi="標楷體"/>
                <w:spacing w:val="80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中</w:t>
            </w:r>
            <w:r>
              <w:rPr>
                <w:rFonts w:ascii="標楷體" w:hAnsi="標楷體" w:hint="eastAsia"/>
                <w:spacing w:val="280"/>
                <w:kern w:val="0"/>
                <w:fitText w:val="800" w:id="5"/>
              </w:rPr>
              <w:t>文</w:t>
            </w:r>
          </w:p>
          <w:p w14:paraId="46AF73C7" w14:textId="77777777" w:rsidR="00372C0D" w:rsidRDefault="00864D64">
            <w:pPr>
              <w:spacing w:beforeLines="30" w:before="108" w:line="0" w:lineRule="atLeast"/>
              <w:ind w:firstLineChars="150" w:firstLine="360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kern w:val="0"/>
              </w:rPr>
              <w:t>姓</w:t>
            </w:r>
            <w:r w:rsidRPr="00FA6C44">
              <w:rPr>
                <w:rFonts w:ascii="標楷體" w:hAnsi="標楷體"/>
                <w:spacing w:val="198"/>
                <w:kern w:val="0"/>
                <w:fitText w:val="640" w:id="6"/>
              </w:rPr>
              <w:t>名</w:t>
            </w:r>
          </w:p>
        </w:tc>
        <w:tc>
          <w:tcPr>
            <w:tcW w:w="2909" w:type="dxa"/>
            <w:vMerge w:val="restart"/>
          </w:tcPr>
          <w:p w14:paraId="53F986C3" w14:textId="77777777" w:rsidR="00372C0D" w:rsidRDefault="00372C0D">
            <w:pPr>
              <w:spacing w:beforeLines="30" w:before="108"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340" w:type="dxa"/>
            <w:gridSpan w:val="2"/>
            <w:vMerge w:val="restart"/>
          </w:tcPr>
          <w:p w14:paraId="26B3CF24" w14:textId="77777777" w:rsidR="00372C0D" w:rsidRDefault="00864D64">
            <w:pPr>
              <w:spacing w:beforeLines="30" w:before="108"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□葷</w:t>
            </w:r>
          </w:p>
          <w:p w14:paraId="5B1E6BEC" w14:textId="77777777" w:rsidR="00372C0D" w:rsidRDefault="00864D64">
            <w:pPr>
              <w:spacing w:beforeLines="30" w:before="108"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□素</w:t>
            </w:r>
          </w:p>
        </w:tc>
        <w:tc>
          <w:tcPr>
            <w:tcW w:w="1694" w:type="dxa"/>
          </w:tcPr>
          <w:p w14:paraId="391F2064" w14:textId="77777777" w:rsidR="00372C0D" w:rsidRDefault="00864D64">
            <w:pPr>
              <w:spacing w:beforeLines="30" w:before="108" w:line="0" w:lineRule="atLeast"/>
              <w:jc w:val="center"/>
              <w:rPr>
                <w:rFonts w:ascii="標楷體" w:hAnsi="標楷體"/>
                <w:spacing w:val="80"/>
                <w:kern w:val="0"/>
              </w:rPr>
            </w:pPr>
            <w:r>
              <w:rPr>
                <w:rFonts w:ascii="標楷體" w:hAnsi="標楷體" w:hint="eastAsia"/>
                <w:spacing w:val="24"/>
                <w:kern w:val="0"/>
                <w:fitText w:val="1440" w:id="7"/>
              </w:rPr>
              <w:t>出生年</w:t>
            </w:r>
            <w:r>
              <w:rPr>
                <w:rFonts w:ascii="標楷體" w:hAnsi="標楷體"/>
                <w:spacing w:val="24"/>
                <w:kern w:val="0"/>
                <w:fitText w:val="1440" w:id="7"/>
              </w:rPr>
              <w:t>月</w:t>
            </w:r>
            <w:r>
              <w:rPr>
                <w:rFonts w:ascii="標楷體" w:hAnsi="標楷體" w:hint="eastAsia"/>
                <w:spacing w:val="24"/>
                <w:kern w:val="0"/>
                <w:fitText w:val="1440" w:id="7"/>
              </w:rPr>
              <w:t>日</w:t>
            </w:r>
          </w:p>
        </w:tc>
        <w:tc>
          <w:tcPr>
            <w:tcW w:w="2908" w:type="dxa"/>
          </w:tcPr>
          <w:p w14:paraId="7A2A6621" w14:textId="77777777" w:rsidR="00372C0D" w:rsidRDefault="00864D64">
            <w:pPr>
              <w:spacing w:beforeLines="30" w:before="108" w:line="0" w:lineRule="atLeast"/>
              <w:ind w:firstLineChars="200" w:firstLine="48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年   </w:t>
            </w:r>
            <w:r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 w:hint="eastAsia"/>
              </w:rPr>
              <w:t>月    日</w:t>
            </w:r>
          </w:p>
        </w:tc>
      </w:tr>
      <w:tr w:rsidR="00372C0D" w14:paraId="39E136CC" w14:textId="77777777">
        <w:trPr>
          <w:trHeight w:val="624"/>
        </w:trPr>
        <w:tc>
          <w:tcPr>
            <w:tcW w:w="1497" w:type="dxa"/>
            <w:vMerge/>
          </w:tcPr>
          <w:p w14:paraId="6CA18F08" w14:textId="77777777" w:rsidR="00372C0D" w:rsidRDefault="00372C0D">
            <w:pPr>
              <w:spacing w:beforeLines="30" w:before="108" w:line="0" w:lineRule="atLeast"/>
              <w:ind w:firstLineChars="150" w:firstLine="360"/>
              <w:rPr>
                <w:rFonts w:ascii="標楷體" w:hAnsi="標楷體"/>
                <w:kern w:val="0"/>
              </w:rPr>
            </w:pPr>
          </w:p>
        </w:tc>
        <w:tc>
          <w:tcPr>
            <w:tcW w:w="2909" w:type="dxa"/>
            <w:vMerge/>
          </w:tcPr>
          <w:p w14:paraId="0CF9170D" w14:textId="77777777" w:rsidR="00372C0D" w:rsidRDefault="00372C0D">
            <w:pPr>
              <w:spacing w:beforeLines="30" w:before="108"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340" w:type="dxa"/>
            <w:gridSpan w:val="2"/>
            <w:vMerge/>
          </w:tcPr>
          <w:p w14:paraId="4AF60BFD" w14:textId="77777777" w:rsidR="00372C0D" w:rsidRDefault="00372C0D">
            <w:pPr>
              <w:spacing w:beforeLines="30" w:before="108"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694" w:type="dxa"/>
          </w:tcPr>
          <w:p w14:paraId="5C36C093" w14:textId="77777777" w:rsidR="00372C0D" w:rsidRDefault="00864D64">
            <w:pPr>
              <w:spacing w:beforeLines="30" w:before="108" w:line="0" w:lineRule="atLeast"/>
              <w:jc w:val="center"/>
              <w:rPr>
                <w:rFonts w:ascii="標楷體" w:hAnsi="標楷體"/>
                <w:kern w:val="0"/>
              </w:rPr>
            </w:pPr>
            <w:r w:rsidRPr="00CE6598">
              <w:rPr>
                <w:rFonts w:ascii="標楷體" w:hAnsi="標楷體" w:hint="eastAsia"/>
                <w:w w:val="85"/>
                <w:kern w:val="0"/>
                <w:fitText w:val="1440" w:id="8"/>
              </w:rPr>
              <w:t>身分證統</w:t>
            </w:r>
            <w:r w:rsidRPr="00CE6598">
              <w:rPr>
                <w:rFonts w:ascii="標楷體" w:hAnsi="標楷體"/>
                <w:w w:val="85"/>
                <w:kern w:val="0"/>
                <w:fitText w:val="1440" w:id="8"/>
              </w:rPr>
              <w:t>一編</w:t>
            </w:r>
            <w:r w:rsidRPr="00CE6598">
              <w:rPr>
                <w:rFonts w:ascii="標楷體" w:hAnsi="標楷體" w:hint="eastAsia"/>
                <w:spacing w:val="6"/>
                <w:w w:val="85"/>
                <w:kern w:val="0"/>
                <w:fitText w:val="1440" w:id="8"/>
              </w:rPr>
              <w:t>號</w:t>
            </w:r>
          </w:p>
        </w:tc>
        <w:tc>
          <w:tcPr>
            <w:tcW w:w="2908" w:type="dxa"/>
          </w:tcPr>
          <w:p w14:paraId="3B86B52C" w14:textId="77777777" w:rsidR="00372C0D" w:rsidRDefault="00372C0D">
            <w:pPr>
              <w:spacing w:beforeLines="30" w:before="108" w:line="0" w:lineRule="atLeast"/>
              <w:ind w:firstLineChars="200" w:firstLine="480"/>
              <w:rPr>
                <w:rFonts w:ascii="標楷體" w:hAnsi="標楷體"/>
              </w:rPr>
            </w:pPr>
          </w:p>
        </w:tc>
      </w:tr>
      <w:tr w:rsidR="00372C0D" w14:paraId="1B2A1627" w14:textId="77777777">
        <w:trPr>
          <w:trHeight w:val="624"/>
        </w:trPr>
        <w:tc>
          <w:tcPr>
            <w:tcW w:w="1497" w:type="dxa"/>
            <w:vMerge w:val="restart"/>
          </w:tcPr>
          <w:p w14:paraId="0FFFF379" w14:textId="77777777" w:rsidR="00372C0D" w:rsidRDefault="00864D64">
            <w:pPr>
              <w:spacing w:beforeLines="30" w:before="108" w:line="0" w:lineRule="atLeast"/>
              <w:ind w:firstLineChars="150" w:firstLine="360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英</w:t>
            </w:r>
            <w:r>
              <w:rPr>
                <w:rFonts w:ascii="標楷體" w:hAnsi="標楷體"/>
                <w:kern w:val="0"/>
              </w:rPr>
              <w:t>文</w:t>
            </w:r>
          </w:p>
          <w:p w14:paraId="692C27BF" w14:textId="77777777" w:rsidR="00372C0D" w:rsidRDefault="00864D64">
            <w:pPr>
              <w:spacing w:beforeLines="30" w:before="108" w:line="0" w:lineRule="atLeast"/>
              <w:ind w:firstLineChars="150" w:firstLine="360"/>
              <w:rPr>
                <w:rFonts w:ascii="標楷體" w:hAnsi="標楷體"/>
                <w:kern w:val="0"/>
              </w:rPr>
            </w:pPr>
            <w:r>
              <w:rPr>
                <w:rFonts w:ascii="標楷體" w:hAnsi="標楷體"/>
                <w:kern w:val="0"/>
              </w:rPr>
              <w:t>姓名</w:t>
            </w:r>
          </w:p>
        </w:tc>
        <w:tc>
          <w:tcPr>
            <w:tcW w:w="4249" w:type="dxa"/>
            <w:gridSpan w:val="3"/>
            <w:vMerge w:val="restart"/>
          </w:tcPr>
          <w:p w14:paraId="5DFDAC77" w14:textId="77777777" w:rsidR="00372C0D" w:rsidRDefault="00372C0D">
            <w:pPr>
              <w:spacing w:beforeLines="30" w:before="108" w:line="0" w:lineRule="atLeast"/>
              <w:jc w:val="center"/>
              <w:rPr>
                <w:rFonts w:ascii="標楷體" w:hAnsi="標楷體"/>
              </w:rPr>
            </w:pPr>
          </w:p>
          <w:p w14:paraId="67CE4884" w14:textId="77777777" w:rsidR="00372C0D" w:rsidRDefault="00372C0D">
            <w:pPr>
              <w:spacing w:beforeLines="30" w:before="108" w:line="0" w:lineRule="atLeast"/>
              <w:jc w:val="center"/>
              <w:rPr>
                <w:rFonts w:ascii="標楷體" w:hAnsi="標楷體"/>
                <w:sz w:val="16"/>
                <w:szCs w:val="16"/>
              </w:rPr>
            </w:pPr>
          </w:p>
          <w:p w14:paraId="6FC0D062" w14:textId="77777777" w:rsidR="00372C0D" w:rsidRDefault="00864D64">
            <w:pPr>
              <w:spacing w:beforeLines="30" w:before="108" w:line="0" w:lineRule="atLeast"/>
              <w:rPr>
                <w:rFonts w:ascii="標楷體" w:hAnsi="標楷體"/>
                <w:sz w:val="18"/>
                <w:szCs w:val="18"/>
              </w:rPr>
            </w:pPr>
            <w:r>
              <w:rPr>
                <w:rFonts w:ascii="標楷體" w:hAnsi="標楷體" w:hint="eastAsia"/>
                <w:sz w:val="18"/>
                <w:szCs w:val="18"/>
              </w:rPr>
              <w:t>(與護</w:t>
            </w:r>
            <w:r>
              <w:rPr>
                <w:rFonts w:ascii="標楷體" w:hAnsi="標楷體"/>
                <w:sz w:val="18"/>
                <w:szCs w:val="18"/>
              </w:rPr>
              <w:t>照相同，如</w:t>
            </w:r>
            <w:r>
              <w:rPr>
                <w:rFonts w:ascii="標楷體" w:hAnsi="標楷體" w:hint="eastAsia"/>
                <w:sz w:val="18"/>
                <w:szCs w:val="18"/>
              </w:rPr>
              <w:t>未</w:t>
            </w:r>
            <w:r>
              <w:rPr>
                <w:rFonts w:ascii="標楷體" w:hAnsi="標楷體"/>
                <w:sz w:val="18"/>
                <w:szCs w:val="18"/>
              </w:rPr>
              <w:t>填寫將</w:t>
            </w:r>
            <w:r>
              <w:rPr>
                <w:rFonts w:ascii="標楷體" w:hAnsi="標楷體" w:hint="eastAsia"/>
                <w:sz w:val="18"/>
                <w:szCs w:val="18"/>
              </w:rPr>
              <w:t>逕</w:t>
            </w:r>
            <w:r>
              <w:rPr>
                <w:rFonts w:ascii="標楷體" w:hAnsi="標楷體"/>
                <w:sz w:val="18"/>
                <w:szCs w:val="18"/>
              </w:rPr>
              <w:t>以漢語拼音轉換，不得異議</w:t>
            </w:r>
            <w:r>
              <w:rPr>
                <w:rFonts w:ascii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1694" w:type="dxa"/>
          </w:tcPr>
          <w:p w14:paraId="53073709" w14:textId="77777777" w:rsidR="00372C0D" w:rsidRDefault="00864D64">
            <w:pPr>
              <w:spacing w:beforeLines="30" w:before="108" w:line="0" w:lineRule="atLeast"/>
              <w:jc w:val="center"/>
              <w:rPr>
                <w:rFonts w:ascii="標楷體" w:hAnsi="標楷體"/>
                <w:spacing w:val="80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手機</w:t>
            </w:r>
          </w:p>
        </w:tc>
        <w:tc>
          <w:tcPr>
            <w:tcW w:w="2908" w:type="dxa"/>
          </w:tcPr>
          <w:p w14:paraId="56D742CA" w14:textId="77777777" w:rsidR="00372C0D" w:rsidRDefault="00372C0D">
            <w:pPr>
              <w:spacing w:beforeLines="30" w:before="108" w:line="0" w:lineRule="atLeast"/>
              <w:jc w:val="center"/>
              <w:rPr>
                <w:rFonts w:ascii="標楷體" w:hAnsi="標楷體"/>
              </w:rPr>
            </w:pPr>
          </w:p>
        </w:tc>
      </w:tr>
      <w:tr w:rsidR="00372C0D" w14:paraId="7338739B" w14:textId="77777777">
        <w:trPr>
          <w:trHeight w:val="895"/>
        </w:trPr>
        <w:tc>
          <w:tcPr>
            <w:tcW w:w="1497" w:type="dxa"/>
            <w:vMerge/>
          </w:tcPr>
          <w:p w14:paraId="38A096AF" w14:textId="77777777" w:rsidR="00372C0D" w:rsidRDefault="00372C0D">
            <w:pPr>
              <w:spacing w:beforeLines="30" w:before="108" w:line="0" w:lineRule="atLeast"/>
              <w:ind w:firstLineChars="150" w:firstLine="360"/>
              <w:rPr>
                <w:rFonts w:ascii="標楷體" w:hAnsi="標楷體"/>
                <w:kern w:val="0"/>
              </w:rPr>
            </w:pPr>
          </w:p>
        </w:tc>
        <w:tc>
          <w:tcPr>
            <w:tcW w:w="4249" w:type="dxa"/>
            <w:gridSpan w:val="3"/>
            <w:vMerge/>
          </w:tcPr>
          <w:p w14:paraId="03C17A1D" w14:textId="77777777" w:rsidR="00372C0D" w:rsidRDefault="00372C0D">
            <w:pPr>
              <w:spacing w:beforeLines="30" w:before="108"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694" w:type="dxa"/>
          </w:tcPr>
          <w:p w14:paraId="30766967" w14:textId="77777777" w:rsidR="00372C0D" w:rsidRDefault="00864D64">
            <w:pPr>
              <w:spacing w:beforeLines="30" w:before="108" w:line="0" w:lineRule="atLeast"/>
              <w:jc w:val="center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聯絡電話</w:t>
            </w:r>
          </w:p>
        </w:tc>
        <w:tc>
          <w:tcPr>
            <w:tcW w:w="2908" w:type="dxa"/>
          </w:tcPr>
          <w:p w14:paraId="49B6571B" w14:textId="77777777" w:rsidR="00372C0D" w:rsidRDefault="00372C0D">
            <w:pPr>
              <w:spacing w:beforeLines="30" w:before="108" w:line="0" w:lineRule="atLeast"/>
              <w:jc w:val="center"/>
              <w:rPr>
                <w:rFonts w:ascii="標楷體" w:hAnsi="標楷體"/>
              </w:rPr>
            </w:pPr>
          </w:p>
        </w:tc>
      </w:tr>
      <w:tr w:rsidR="00372C0D" w14:paraId="4DBCEB8F" w14:textId="77777777">
        <w:trPr>
          <w:trHeight w:val="788"/>
        </w:trPr>
        <w:tc>
          <w:tcPr>
            <w:tcW w:w="1497" w:type="dxa"/>
          </w:tcPr>
          <w:p w14:paraId="57B8087A" w14:textId="77777777" w:rsidR="00372C0D" w:rsidRDefault="00864D64">
            <w:pPr>
              <w:spacing w:beforeLines="30" w:before="108" w:line="0" w:lineRule="atLeast"/>
              <w:jc w:val="center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單位名稱</w:t>
            </w:r>
          </w:p>
        </w:tc>
        <w:tc>
          <w:tcPr>
            <w:tcW w:w="8851" w:type="dxa"/>
            <w:gridSpan w:val="5"/>
          </w:tcPr>
          <w:p w14:paraId="4A2A243C" w14:textId="77777777" w:rsidR="00372C0D" w:rsidRDefault="00372C0D">
            <w:pPr>
              <w:spacing w:beforeLines="30" w:before="108" w:line="0" w:lineRule="atLeast"/>
              <w:rPr>
                <w:rFonts w:ascii="標楷體" w:hAnsi="標楷體"/>
              </w:rPr>
            </w:pPr>
          </w:p>
        </w:tc>
      </w:tr>
      <w:tr w:rsidR="00372C0D" w14:paraId="4B01DD95" w14:textId="77777777">
        <w:trPr>
          <w:trHeight w:val="855"/>
        </w:trPr>
        <w:tc>
          <w:tcPr>
            <w:tcW w:w="1497" w:type="dxa"/>
          </w:tcPr>
          <w:p w14:paraId="63A5BE04" w14:textId="77777777" w:rsidR="00372C0D" w:rsidRDefault="00864D64">
            <w:pPr>
              <w:spacing w:beforeLines="30" w:before="108" w:line="0" w:lineRule="atLeast"/>
              <w:jc w:val="center"/>
              <w:rPr>
                <w:rFonts w:ascii="標楷體" w:hAnsi="標楷體"/>
                <w:spacing w:val="81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E-mail</w:t>
            </w:r>
          </w:p>
        </w:tc>
        <w:tc>
          <w:tcPr>
            <w:tcW w:w="8851" w:type="dxa"/>
            <w:gridSpan w:val="5"/>
          </w:tcPr>
          <w:p w14:paraId="68777CF6" w14:textId="77777777" w:rsidR="00372C0D" w:rsidRDefault="00372C0D">
            <w:pPr>
              <w:spacing w:beforeLines="30" w:before="108" w:line="0" w:lineRule="atLeast"/>
              <w:ind w:firstLineChars="250" w:firstLine="600"/>
              <w:rPr>
                <w:rFonts w:ascii="標楷體" w:hAnsi="標楷體"/>
              </w:rPr>
            </w:pPr>
          </w:p>
        </w:tc>
      </w:tr>
      <w:tr w:rsidR="00372C0D" w14:paraId="50AB5ECA" w14:textId="77777777">
        <w:trPr>
          <w:trHeight w:val="812"/>
        </w:trPr>
        <w:tc>
          <w:tcPr>
            <w:tcW w:w="1497" w:type="dxa"/>
          </w:tcPr>
          <w:p w14:paraId="219E6C68" w14:textId="77777777" w:rsidR="00372C0D" w:rsidRDefault="00864D64">
            <w:pPr>
              <w:spacing w:beforeLines="30" w:before="108" w:line="0" w:lineRule="atLeast"/>
              <w:jc w:val="center"/>
              <w:rPr>
                <w:rFonts w:ascii="標楷體" w:hAnsi="標楷體"/>
                <w:spacing w:val="81"/>
                <w:kern w:val="0"/>
              </w:rPr>
            </w:pPr>
            <w:r>
              <w:rPr>
                <w:rFonts w:ascii="標楷體" w:hAnsi="標楷體" w:hint="eastAsia"/>
                <w:spacing w:val="72"/>
                <w:kern w:val="0"/>
                <w:fitText w:val="1440" w:id="9"/>
              </w:rPr>
              <w:t>通訊</w:t>
            </w:r>
            <w:r>
              <w:rPr>
                <w:rFonts w:ascii="標楷體" w:hAnsi="標楷體"/>
                <w:spacing w:val="72"/>
                <w:kern w:val="0"/>
                <w:fitText w:val="1440" w:id="9"/>
              </w:rPr>
              <w:t>地</w:t>
            </w:r>
            <w:r>
              <w:rPr>
                <w:rFonts w:ascii="標楷體" w:hAnsi="標楷體"/>
                <w:spacing w:val="24"/>
                <w:kern w:val="0"/>
                <w:fitText w:val="1440" w:id="9"/>
              </w:rPr>
              <w:t>址</w:t>
            </w:r>
          </w:p>
        </w:tc>
        <w:tc>
          <w:tcPr>
            <w:tcW w:w="8851" w:type="dxa"/>
            <w:gridSpan w:val="5"/>
          </w:tcPr>
          <w:p w14:paraId="55B18C00" w14:textId="77777777" w:rsidR="00372C0D" w:rsidRDefault="00864D64">
            <w:pPr>
              <w:spacing w:beforeLines="30" w:before="108" w:line="0" w:lineRule="atLeas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□□□-□□</w:t>
            </w:r>
          </w:p>
          <w:p w14:paraId="1754BB03" w14:textId="77777777" w:rsidR="00372C0D" w:rsidRDefault="00864D64">
            <w:pPr>
              <w:spacing w:beforeLines="30" w:before="108" w:line="0" w:lineRule="atLeast"/>
              <w:ind w:firstLineChars="300" w:firstLine="72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縣     </w:t>
            </w:r>
            <w:r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 w:hint="eastAsia"/>
              </w:rPr>
              <w:t>鄉</w:t>
            </w:r>
            <w:r>
              <w:rPr>
                <w:rFonts w:ascii="標楷體" w:hAnsi="標楷體"/>
              </w:rPr>
              <w:t>市</w:t>
            </w:r>
            <w:r>
              <w:rPr>
                <w:rFonts w:ascii="標楷體" w:hAnsi="標楷體" w:hint="eastAsia"/>
              </w:rPr>
              <w:t xml:space="preserve">     </w:t>
            </w:r>
            <w:r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 w:hint="eastAsia"/>
              </w:rPr>
              <w:t xml:space="preserve">村            </w:t>
            </w:r>
            <w:r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 w:hint="eastAsia"/>
              </w:rPr>
              <w:t xml:space="preserve">路     </w:t>
            </w:r>
            <w:r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 w:hint="eastAsia"/>
              </w:rPr>
              <w:t>段           號</w:t>
            </w:r>
            <w:r>
              <w:rPr>
                <w:rFonts w:ascii="標楷體" w:hAnsi="標楷體"/>
              </w:rPr>
              <w:t>之</w:t>
            </w:r>
          </w:p>
          <w:p w14:paraId="289721DB" w14:textId="77777777" w:rsidR="00372C0D" w:rsidRDefault="00864D64">
            <w:pPr>
              <w:spacing w:beforeLines="30" w:before="108" w:line="0" w:lineRule="atLeast"/>
              <w:ind w:firstLineChars="300" w:firstLine="72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市     </w:t>
            </w:r>
            <w:r>
              <w:rPr>
                <w:rFonts w:ascii="標楷體" w:hAnsi="標楷體"/>
              </w:rPr>
              <w:t xml:space="preserve"> 區鎮</w:t>
            </w:r>
            <w:r>
              <w:rPr>
                <w:rFonts w:ascii="標楷體" w:hAnsi="標楷體" w:hint="eastAsia"/>
              </w:rPr>
              <w:t xml:space="preserve">     </w:t>
            </w:r>
            <w:r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 w:hint="eastAsia"/>
              </w:rPr>
              <w:t xml:space="preserve">里     </w:t>
            </w:r>
            <w:r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 w:hint="eastAsia"/>
              </w:rPr>
              <w:t xml:space="preserve">鄰     街     </w:t>
            </w:r>
            <w:r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 w:hint="eastAsia"/>
              </w:rPr>
              <w:t>巷     弄    樓</w:t>
            </w:r>
            <w:r>
              <w:rPr>
                <w:rFonts w:ascii="標楷體" w:hAnsi="標楷體"/>
              </w:rPr>
              <w:t>之</w:t>
            </w:r>
          </w:p>
          <w:p w14:paraId="48FA9823" w14:textId="77777777" w:rsidR="00372C0D" w:rsidRDefault="00372C0D">
            <w:pPr>
              <w:spacing w:beforeLines="30" w:before="108" w:line="0" w:lineRule="atLeast"/>
              <w:ind w:firstLineChars="250" w:firstLine="600"/>
              <w:rPr>
                <w:rFonts w:ascii="標楷體" w:hAnsi="標楷體"/>
              </w:rPr>
            </w:pPr>
          </w:p>
        </w:tc>
      </w:tr>
      <w:tr w:rsidR="00372C0D" w14:paraId="2D5CFC28" w14:textId="77777777">
        <w:trPr>
          <w:trHeight w:val="4127"/>
        </w:trPr>
        <w:tc>
          <w:tcPr>
            <w:tcW w:w="5103" w:type="dxa"/>
            <w:gridSpan w:val="3"/>
            <w:vAlign w:val="center"/>
          </w:tcPr>
          <w:p w14:paraId="596050AF" w14:textId="77777777" w:rsidR="00372C0D" w:rsidRDefault="00372C0D">
            <w:pPr>
              <w:spacing w:beforeLines="20" w:before="72" w:line="300" w:lineRule="exact"/>
              <w:rPr>
                <w:rFonts w:ascii="標楷體" w:hAnsi="標楷體"/>
                <w:kern w:val="0"/>
                <w:u w:val="single"/>
              </w:rPr>
            </w:pPr>
          </w:p>
          <w:p w14:paraId="5F043997" w14:textId="77777777" w:rsidR="00372C0D" w:rsidRDefault="00864D64">
            <w:pPr>
              <w:spacing w:beforeLines="20" w:before="72" w:line="300" w:lineRule="exact"/>
              <w:jc w:val="center"/>
              <w:rPr>
                <w:rFonts w:ascii="標楷體" w:hAnsi="標楷體"/>
                <w:kern w:val="0"/>
                <w:u w:val="single"/>
              </w:rPr>
            </w:pPr>
            <w:r>
              <w:rPr>
                <w:rFonts w:ascii="標楷體" w:hAnsi="標楷體" w:hint="eastAsia"/>
                <w:kern w:val="0"/>
                <w:u w:val="single"/>
              </w:rPr>
              <w:t>身分</w:t>
            </w:r>
            <w:r>
              <w:rPr>
                <w:rFonts w:ascii="標楷體" w:hAnsi="標楷體"/>
                <w:kern w:val="0"/>
                <w:u w:val="single"/>
              </w:rPr>
              <w:t>證</w:t>
            </w:r>
            <w:r>
              <w:rPr>
                <w:rFonts w:ascii="標楷體" w:hAnsi="標楷體" w:hint="eastAsia"/>
                <w:kern w:val="0"/>
                <w:u w:val="single"/>
              </w:rPr>
              <w:t>影</w:t>
            </w:r>
            <w:r>
              <w:rPr>
                <w:rFonts w:ascii="標楷體" w:hAnsi="標楷體"/>
                <w:kern w:val="0"/>
                <w:u w:val="single"/>
              </w:rPr>
              <w:t>本</w:t>
            </w:r>
          </w:p>
          <w:p w14:paraId="402244E6" w14:textId="77777777" w:rsidR="00372C0D" w:rsidRDefault="00864D64">
            <w:pPr>
              <w:spacing w:beforeLines="20" w:before="72" w:line="300" w:lineRule="exact"/>
              <w:jc w:val="center"/>
              <w:rPr>
                <w:rFonts w:ascii="標楷體" w:hAnsi="標楷體"/>
                <w:kern w:val="0"/>
                <w:u w:val="single"/>
              </w:rPr>
            </w:pPr>
            <w:r>
              <w:rPr>
                <w:rFonts w:ascii="標楷體" w:hAnsi="標楷體"/>
                <w:kern w:val="0"/>
                <w:u w:val="single"/>
              </w:rPr>
              <w:t>粘貼處</w:t>
            </w:r>
          </w:p>
          <w:p w14:paraId="7DBA0CBC" w14:textId="77777777" w:rsidR="00372C0D" w:rsidRDefault="00864D64">
            <w:pPr>
              <w:spacing w:beforeLines="20" w:before="72" w:line="300" w:lineRule="exact"/>
              <w:jc w:val="center"/>
              <w:rPr>
                <w:rFonts w:ascii="標楷體" w:hAnsi="標楷體"/>
                <w:kern w:val="0"/>
                <w:u w:val="single"/>
              </w:rPr>
            </w:pPr>
            <w:r>
              <w:rPr>
                <w:rFonts w:ascii="標楷體" w:hAnsi="標楷體" w:hint="eastAsia"/>
                <w:kern w:val="0"/>
                <w:u w:val="single"/>
              </w:rPr>
              <w:t>(正</w:t>
            </w:r>
            <w:r>
              <w:rPr>
                <w:rFonts w:ascii="標楷體" w:hAnsi="標楷體"/>
                <w:kern w:val="0"/>
                <w:u w:val="single"/>
              </w:rPr>
              <w:t>面，請浮貼</w:t>
            </w:r>
            <w:r>
              <w:rPr>
                <w:rFonts w:ascii="標楷體" w:hAnsi="標楷體" w:hint="eastAsia"/>
                <w:kern w:val="0"/>
                <w:u w:val="single"/>
              </w:rPr>
              <w:t>)</w:t>
            </w:r>
          </w:p>
          <w:p w14:paraId="658778B0" w14:textId="77777777" w:rsidR="00372C0D" w:rsidRDefault="00372C0D">
            <w:pPr>
              <w:spacing w:beforeLines="30" w:before="108" w:line="0" w:lineRule="atLeast"/>
              <w:rPr>
                <w:rFonts w:ascii="標楷體" w:hAnsi="標楷體"/>
                <w:u w:val="single"/>
              </w:rPr>
            </w:pPr>
          </w:p>
        </w:tc>
        <w:tc>
          <w:tcPr>
            <w:tcW w:w="5245" w:type="dxa"/>
            <w:gridSpan w:val="3"/>
            <w:vAlign w:val="center"/>
          </w:tcPr>
          <w:p w14:paraId="192DE376" w14:textId="77777777" w:rsidR="00372C0D" w:rsidRDefault="00372C0D">
            <w:pPr>
              <w:widowControl/>
              <w:rPr>
                <w:rFonts w:ascii="標楷體" w:hAnsi="標楷體"/>
                <w:u w:val="single"/>
              </w:rPr>
            </w:pPr>
          </w:p>
          <w:p w14:paraId="107BF272" w14:textId="77777777" w:rsidR="00372C0D" w:rsidRDefault="00864D64">
            <w:pPr>
              <w:spacing w:beforeLines="20" w:before="72" w:line="300" w:lineRule="exact"/>
              <w:jc w:val="center"/>
              <w:rPr>
                <w:rFonts w:ascii="標楷體" w:hAnsi="標楷體"/>
                <w:kern w:val="0"/>
                <w:u w:val="single"/>
              </w:rPr>
            </w:pPr>
            <w:r>
              <w:rPr>
                <w:rFonts w:ascii="標楷體" w:hAnsi="標楷體" w:hint="eastAsia"/>
                <w:kern w:val="0"/>
                <w:u w:val="single"/>
              </w:rPr>
              <w:t>身分</w:t>
            </w:r>
            <w:r>
              <w:rPr>
                <w:rFonts w:ascii="標楷體" w:hAnsi="標楷體"/>
                <w:kern w:val="0"/>
                <w:u w:val="single"/>
              </w:rPr>
              <w:t>證</w:t>
            </w:r>
            <w:r>
              <w:rPr>
                <w:rFonts w:ascii="標楷體" w:hAnsi="標楷體" w:hint="eastAsia"/>
                <w:kern w:val="0"/>
                <w:u w:val="single"/>
              </w:rPr>
              <w:t>影</w:t>
            </w:r>
            <w:r>
              <w:rPr>
                <w:rFonts w:ascii="標楷體" w:hAnsi="標楷體"/>
                <w:kern w:val="0"/>
                <w:u w:val="single"/>
              </w:rPr>
              <w:t>本</w:t>
            </w:r>
          </w:p>
          <w:p w14:paraId="7E10CB50" w14:textId="77777777" w:rsidR="00372C0D" w:rsidRDefault="00864D64">
            <w:pPr>
              <w:spacing w:beforeLines="20" w:before="72" w:line="300" w:lineRule="exact"/>
              <w:jc w:val="center"/>
              <w:rPr>
                <w:rFonts w:ascii="標楷體" w:hAnsi="標楷體"/>
                <w:kern w:val="0"/>
                <w:u w:val="single"/>
              </w:rPr>
            </w:pPr>
            <w:r>
              <w:rPr>
                <w:rFonts w:ascii="標楷體" w:hAnsi="標楷體"/>
                <w:kern w:val="0"/>
                <w:u w:val="single"/>
              </w:rPr>
              <w:t>粘貼處</w:t>
            </w:r>
          </w:p>
          <w:p w14:paraId="6554BC56" w14:textId="77777777" w:rsidR="00372C0D" w:rsidRDefault="00864D64">
            <w:pPr>
              <w:spacing w:beforeLines="20" w:before="72" w:line="300" w:lineRule="exact"/>
              <w:jc w:val="center"/>
              <w:rPr>
                <w:rFonts w:ascii="標楷體" w:hAnsi="標楷體"/>
                <w:kern w:val="0"/>
                <w:u w:val="single"/>
              </w:rPr>
            </w:pPr>
            <w:r>
              <w:rPr>
                <w:rFonts w:ascii="標楷體" w:hAnsi="標楷體" w:hint="eastAsia"/>
                <w:kern w:val="0"/>
                <w:u w:val="single"/>
              </w:rPr>
              <w:t>(反</w:t>
            </w:r>
            <w:r>
              <w:rPr>
                <w:rFonts w:ascii="標楷體" w:hAnsi="標楷體"/>
                <w:kern w:val="0"/>
                <w:u w:val="single"/>
              </w:rPr>
              <w:t>面，請浮貼</w:t>
            </w:r>
            <w:r>
              <w:rPr>
                <w:rFonts w:ascii="標楷體" w:hAnsi="標楷體" w:hint="eastAsia"/>
                <w:kern w:val="0"/>
                <w:u w:val="single"/>
              </w:rPr>
              <w:t>)</w:t>
            </w:r>
          </w:p>
          <w:p w14:paraId="7ECA2E3E" w14:textId="77777777" w:rsidR="00372C0D" w:rsidRDefault="00372C0D">
            <w:pPr>
              <w:spacing w:beforeLines="30" w:before="108" w:line="0" w:lineRule="atLeast"/>
              <w:rPr>
                <w:rFonts w:ascii="標楷體" w:hAnsi="標楷體"/>
                <w:u w:val="single"/>
              </w:rPr>
            </w:pPr>
          </w:p>
        </w:tc>
      </w:tr>
    </w:tbl>
    <w:p w14:paraId="63425947" w14:textId="77777777" w:rsidR="00372C0D" w:rsidRDefault="00864D64">
      <w:pPr>
        <w:spacing w:beforeLines="20" w:before="72" w:line="320" w:lineRule="exact"/>
        <w:rPr>
          <w:rFonts w:ascii="標楷體" w:hAnsi="標楷體"/>
          <w:kern w:val="0"/>
          <w:sz w:val="28"/>
          <w:szCs w:val="28"/>
        </w:rPr>
      </w:pPr>
      <w:r>
        <w:rPr>
          <w:rFonts w:ascii="標楷體" w:hAnsi="標楷體" w:hint="eastAsia"/>
          <w:kern w:val="0"/>
          <w:sz w:val="28"/>
          <w:szCs w:val="28"/>
        </w:rPr>
        <w:t>照</w:t>
      </w:r>
      <w:r>
        <w:rPr>
          <w:rFonts w:ascii="標楷體" w:hAnsi="標楷體"/>
          <w:kern w:val="0"/>
          <w:sz w:val="28"/>
          <w:szCs w:val="28"/>
        </w:rPr>
        <w:t>片</w:t>
      </w:r>
      <w:r>
        <w:rPr>
          <w:rFonts w:ascii="標楷體" w:hAnsi="標楷體" w:hint="eastAsia"/>
          <w:kern w:val="0"/>
          <w:sz w:val="28"/>
          <w:szCs w:val="28"/>
        </w:rPr>
        <w:t>繳交注意事項:</w:t>
      </w:r>
    </w:p>
    <w:p w14:paraId="0367F554" w14:textId="030767A4" w:rsidR="00372C0D" w:rsidRDefault="00864D64">
      <w:pPr>
        <w:spacing w:beforeLines="20" w:before="72" w:line="320" w:lineRule="exact"/>
        <w:rPr>
          <w:rFonts w:ascii="標楷體" w:hAnsi="標楷體"/>
          <w:kern w:val="0"/>
          <w:sz w:val="27"/>
          <w:szCs w:val="27"/>
        </w:rPr>
      </w:pPr>
      <w:r>
        <w:rPr>
          <w:rFonts w:ascii="標楷體" w:hAnsi="標楷體" w:cs="MS Mincho" w:hint="eastAsia"/>
          <w:kern w:val="0"/>
          <w:sz w:val="27"/>
          <w:szCs w:val="27"/>
        </w:rPr>
        <w:t>1.繳交</w:t>
      </w:r>
      <w:r>
        <w:rPr>
          <w:rFonts w:ascii="標楷體" w:hAnsi="標楷體" w:hint="eastAsia"/>
          <w:kern w:val="0"/>
          <w:sz w:val="27"/>
          <w:szCs w:val="27"/>
        </w:rPr>
        <w:t>1年內1吋</w:t>
      </w:r>
      <w:r>
        <w:rPr>
          <w:rFonts w:ascii="標楷體" w:hAnsi="標楷體"/>
          <w:kern w:val="0"/>
          <w:sz w:val="27"/>
          <w:szCs w:val="27"/>
        </w:rPr>
        <w:t>彩色正面半身脫帽照片</w:t>
      </w:r>
      <w:r w:rsidR="00F7795D">
        <w:rPr>
          <w:rFonts w:ascii="標楷體" w:hAnsi="標楷體"/>
          <w:kern w:val="0"/>
          <w:sz w:val="27"/>
          <w:szCs w:val="27"/>
        </w:rPr>
        <w:t>2</w:t>
      </w:r>
      <w:r>
        <w:rPr>
          <w:rFonts w:ascii="標楷體" w:hAnsi="標楷體" w:hint="eastAsia"/>
          <w:kern w:val="0"/>
          <w:sz w:val="27"/>
          <w:szCs w:val="27"/>
        </w:rPr>
        <w:t>張</w:t>
      </w:r>
    </w:p>
    <w:p w14:paraId="463B46A5" w14:textId="77777777" w:rsidR="00372C0D" w:rsidRDefault="00864D64">
      <w:pPr>
        <w:spacing w:beforeLines="20" w:before="72" w:line="320" w:lineRule="exact"/>
        <w:rPr>
          <w:rFonts w:ascii="標楷體" w:hAnsi="標楷體"/>
          <w:kern w:val="0"/>
          <w:sz w:val="27"/>
          <w:szCs w:val="27"/>
        </w:rPr>
      </w:pPr>
      <w:r>
        <w:rPr>
          <w:rFonts w:ascii="標楷體" w:hAnsi="標楷體" w:cs="MS Mincho" w:hint="eastAsia"/>
          <w:kern w:val="0"/>
          <w:sz w:val="27"/>
          <w:szCs w:val="27"/>
        </w:rPr>
        <w:t>2.</w:t>
      </w:r>
      <w:r>
        <w:rPr>
          <w:rFonts w:ascii="標楷體" w:hAnsi="標楷體" w:hint="eastAsia"/>
          <w:kern w:val="0"/>
          <w:sz w:val="27"/>
          <w:szCs w:val="27"/>
        </w:rPr>
        <w:t>不</w:t>
      </w:r>
      <w:r>
        <w:rPr>
          <w:rFonts w:ascii="標楷體" w:hAnsi="標楷體"/>
          <w:kern w:val="0"/>
          <w:sz w:val="27"/>
          <w:szCs w:val="27"/>
        </w:rPr>
        <w:t>得</w:t>
      </w:r>
      <w:r>
        <w:rPr>
          <w:rFonts w:ascii="標楷體" w:hAnsi="標楷體" w:hint="eastAsia"/>
          <w:kern w:val="0"/>
          <w:sz w:val="27"/>
          <w:szCs w:val="27"/>
        </w:rPr>
        <w:t>使用</w:t>
      </w:r>
      <w:r>
        <w:rPr>
          <w:rFonts w:ascii="標楷體" w:hAnsi="標楷體"/>
          <w:kern w:val="0"/>
          <w:sz w:val="27"/>
          <w:szCs w:val="27"/>
        </w:rPr>
        <w:t>以印表機所列印之照片</w:t>
      </w:r>
    </w:p>
    <w:p w14:paraId="6B120B72" w14:textId="77777777" w:rsidR="00372C0D" w:rsidRDefault="00864D64">
      <w:pPr>
        <w:spacing w:line="320" w:lineRule="exact"/>
        <w:rPr>
          <w:rFonts w:ascii="標楷體" w:hAnsi="標楷體"/>
          <w:kern w:val="0"/>
          <w:sz w:val="27"/>
          <w:szCs w:val="27"/>
        </w:rPr>
      </w:pPr>
      <w:r>
        <w:rPr>
          <w:rFonts w:ascii="標楷體" w:hAnsi="標楷體" w:cs="MS Mincho" w:hint="eastAsia"/>
          <w:kern w:val="0"/>
          <w:sz w:val="27"/>
          <w:szCs w:val="27"/>
        </w:rPr>
        <w:t>3.</w:t>
      </w:r>
      <w:r>
        <w:rPr>
          <w:rFonts w:ascii="標楷體" w:hAnsi="標楷體" w:hint="eastAsia"/>
          <w:kern w:val="0"/>
          <w:sz w:val="27"/>
          <w:szCs w:val="27"/>
        </w:rPr>
        <w:t>照</w:t>
      </w:r>
      <w:r>
        <w:rPr>
          <w:rFonts w:ascii="標楷體" w:hAnsi="標楷體"/>
          <w:kern w:val="0"/>
          <w:sz w:val="27"/>
          <w:szCs w:val="27"/>
        </w:rPr>
        <w:t>片背面書明報檢人姓名</w:t>
      </w:r>
      <w:r>
        <w:rPr>
          <w:rFonts w:ascii="標楷體" w:hAnsi="標楷體" w:hint="eastAsia"/>
          <w:kern w:val="0"/>
          <w:sz w:val="27"/>
          <w:szCs w:val="27"/>
        </w:rPr>
        <w:t>及</w:t>
      </w:r>
      <w:r>
        <w:rPr>
          <w:rFonts w:ascii="標楷體" w:hAnsi="標楷體"/>
          <w:kern w:val="0"/>
          <w:sz w:val="27"/>
          <w:szCs w:val="27"/>
        </w:rPr>
        <w:t>身分證號</w:t>
      </w:r>
    </w:p>
    <w:p w14:paraId="2E4DF6A5" w14:textId="0D1A0618" w:rsidR="00372C0D" w:rsidRDefault="00864D64">
      <w:pPr>
        <w:spacing w:line="320" w:lineRule="exact"/>
        <w:rPr>
          <w:rFonts w:ascii="標楷體" w:hAnsi="標楷體"/>
          <w:kern w:val="0"/>
          <w:sz w:val="27"/>
          <w:szCs w:val="27"/>
        </w:rPr>
      </w:pPr>
      <w:r>
        <w:rPr>
          <w:rFonts w:ascii="標楷體" w:hAnsi="標楷體" w:hint="eastAsia"/>
          <w:kern w:val="0"/>
          <w:sz w:val="27"/>
          <w:szCs w:val="27"/>
        </w:rPr>
        <w:t>4.</w:t>
      </w:r>
      <w:r w:rsidR="003E46B8">
        <w:rPr>
          <w:rFonts w:ascii="標楷體" w:hAnsi="標楷體" w:hint="eastAsia"/>
          <w:kern w:val="0"/>
          <w:sz w:val="27"/>
          <w:szCs w:val="27"/>
        </w:rPr>
        <w:t>帶</w:t>
      </w:r>
      <w:r w:rsidR="003E46B8">
        <w:rPr>
          <w:rFonts w:ascii="標楷體" w:hAnsi="標楷體"/>
          <w:kern w:val="0"/>
          <w:sz w:val="27"/>
          <w:szCs w:val="27"/>
        </w:rPr>
        <w:t>身分證</w:t>
      </w:r>
      <w:r w:rsidR="003E46B8">
        <w:rPr>
          <w:rFonts w:ascii="標楷體" w:hAnsi="標楷體" w:hint="eastAsia"/>
          <w:kern w:val="0"/>
          <w:sz w:val="27"/>
          <w:szCs w:val="27"/>
        </w:rPr>
        <w:t>正反影本</w:t>
      </w:r>
    </w:p>
    <w:p w14:paraId="7FFBF6DF" w14:textId="5D610141" w:rsidR="00372C0D" w:rsidRDefault="003E46B8">
      <w:pPr>
        <w:widowControl/>
        <w:rPr>
          <w:rFonts w:ascii="標楷體" w:hAnsi="標楷體"/>
          <w:kern w:val="0"/>
          <w:sz w:val="27"/>
          <w:szCs w:val="27"/>
        </w:rPr>
      </w:pPr>
      <w:r>
        <w:rPr>
          <w:rFonts w:ascii="標楷體" w:hAnsi="標楷體" w:hint="eastAsia"/>
          <w:kern w:val="0"/>
          <w:sz w:val="27"/>
          <w:szCs w:val="27"/>
        </w:rPr>
        <w:t>5</w:t>
      </w:r>
      <w:r>
        <w:rPr>
          <w:rFonts w:ascii="標楷體" w:hAnsi="標楷體"/>
          <w:kern w:val="0"/>
          <w:sz w:val="27"/>
          <w:szCs w:val="27"/>
        </w:rPr>
        <w:t>.</w:t>
      </w:r>
      <w:r>
        <w:rPr>
          <w:rFonts w:ascii="標楷體" w:hAnsi="標楷體" w:hint="eastAsia"/>
          <w:kern w:val="0"/>
          <w:sz w:val="27"/>
          <w:szCs w:val="27"/>
        </w:rPr>
        <w:t>請置放於夾鏈袋中</w:t>
      </w:r>
    </w:p>
    <w:p w14:paraId="3800167E" w14:textId="25D3BBD1" w:rsidR="00F7795D" w:rsidRDefault="00F7795D">
      <w:pPr>
        <w:widowControl/>
        <w:rPr>
          <w:rFonts w:ascii="標楷體" w:hAnsi="標楷體"/>
          <w:kern w:val="0"/>
          <w:sz w:val="27"/>
          <w:szCs w:val="27"/>
        </w:rPr>
      </w:pPr>
    </w:p>
    <w:p w14:paraId="00AAD812" w14:textId="063474B8" w:rsidR="00DB350B" w:rsidRDefault="00DB350B" w:rsidP="00DB350B">
      <w:pPr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lastRenderedPageBreak/>
        <w:t>(附件三)</w:t>
      </w:r>
      <w:r w:rsidRPr="00283594">
        <w:rPr>
          <w:rFonts w:ascii="標楷體" w:hAnsi="標楷體" w:hint="eastAsia"/>
          <w:color w:val="000000" w:themeColor="text1"/>
          <w:sz w:val="28"/>
          <w:szCs w:val="28"/>
        </w:rPr>
        <w:t xml:space="preserve"> </w:t>
      </w:r>
    </w:p>
    <w:p w14:paraId="352FEB47" w14:textId="24762B4F" w:rsidR="00DB350B" w:rsidRPr="00E42605" w:rsidRDefault="00DB350B" w:rsidP="00DB350B">
      <w:pPr>
        <w:spacing w:line="480" w:lineRule="exact"/>
        <w:rPr>
          <w:rFonts w:ascii="標楷體" w:hAnsi="標楷體"/>
          <w:b/>
          <w:sz w:val="32"/>
          <w:szCs w:val="32"/>
        </w:rPr>
      </w:pPr>
      <w:r w:rsidRPr="00283594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上課地址</w:t>
      </w:r>
      <w:r>
        <w:rPr>
          <w:rFonts w:ascii="標楷體" w:hAnsi="標楷體" w:hint="eastAsia"/>
          <w:b/>
          <w:sz w:val="32"/>
          <w:szCs w:val="32"/>
        </w:rPr>
        <w:t>(第一梯次)</w:t>
      </w:r>
    </w:p>
    <w:p w14:paraId="5CD3663C" w14:textId="244248AF" w:rsidR="009807F4" w:rsidRDefault="00E556A4" w:rsidP="009807F4">
      <w:pPr>
        <w:spacing w:line="440" w:lineRule="exact"/>
        <w:jc w:val="both"/>
        <w:rPr>
          <w:rFonts w:ascii="標楷體" w:hAnsi="標楷體"/>
          <w:color w:val="000000" w:themeColor="text1"/>
          <w:sz w:val="32"/>
          <w:szCs w:val="32"/>
        </w:rPr>
      </w:pPr>
      <w:r w:rsidRPr="00E556A4">
        <w:rPr>
          <w:rFonts w:ascii="標楷體" w:hAnsi="標楷體" w:hint="eastAsia"/>
          <w:color w:val="000000" w:themeColor="text1"/>
          <w:sz w:val="32"/>
          <w:szCs w:val="32"/>
        </w:rPr>
        <w:t>學科上課地點： 嘉義縣創新學院</w:t>
      </w:r>
      <w:r w:rsidR="00960F1E">
        <w:rPr>
          <w:rFonts w:ascii="標楷體" w:hAnsi="標楷體"/>
          <w:color w:val="000000" w:themeColor="text1"/>
          <w:sz w:val="32"/>
          <w:szCs w:val="32"/>
        </w:rPr>
        <w:t>202</w:t>
      </w:r>
      <w:r w:rsidRPr="00E556A4">
        <w:rPr>
          <w:rFonts w:ascii="標楷體" w:hAnsi="標楷體" w:hint="eastAsia"/>
          <w:color w:val="000000" w:themeColor="text1"/>
          <w:sz w:val="32"/>
          <w:szCs w:val="32"/>
        </w:rPr>
        <w:t>教室</w:t>
      </w:r>
      <w:r w:rsidRPr="00E556A4">
        <w:rPr>
          <w:rFonts w:ascii="標楷體" w:hAnsi="標楷體"/>
          <w:color w:val="000000" w:themeColor="text1"/>
          <w:sz w:val="32"/>
          <w:szCs w:val="32"/>
        </w:rPr>
        <w:t xml:space="preserve"> </w:t>
      </w:r>
    </w:p>
    <w:p w14:paraId="3DF9D361" w14:textId="345B38E2" w:rsidR="009807F4" w:rsidRDefault="009807F4" w:rsidP="00E556A4">
      <w:pPr>
        <w:spacing w:line="440" w:lineRule="exact"/>
        <w:ind w:left="-118" w:firstLineChars="300" w:firstLine="960"/>
        <w:jc w:val="both"/>
        <w:rPr>
          <w:rFonts w:ascii="標楷體" w:hAnsi="標楷體"/>
          <w:color w:val="000000" w:themeColor="text1"/>
          <w:sz w:val="32"/>
          <w:szCs w:val="32"/>
        </w:rPr>
      </w:pPr>
      <w:r w:rsidRPr="009807F4">
        <w:rPr>
          <w:rFonts w:ascii="標楷體" w:hAnsi="標楷體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15584" behindDoc="1" locked="0" layoutInCell="1" allowOverlap="1" wp14:anchorId="2D6AAC6E" wp14:editId="16E89624">
            <wp:simplePos x="0" y="0"/>
            <wp:positionH relativeFrom="margin">
              <wp:align>left</wp:align>
            </wp:positionH>
            <wp:positionV relativeFrom="paragraph">
              <wp:posOffset>97039</wp:posOffset>
            </wp:positionV>
            <wp:extent cx="4599305" cy="3727450"/>
            <wp:effectExtent l="0" t="0" r="0" b="6350"/>
            <wp:wrapTight wrapText="bothSides">
              <wp:wrapPolygon edited="0">
                <wp:start x="0" y="0"/>
                <wp:lineTo x="0" y="21526"/>
                <wp:lineTo x="21472" y="21526"/>
                <wp:lineTo x="21472" y="0"/>
                <wp:lineTo x="0" y="0"/>
              </wp:wrapPolygon>
            </wp:wrapTight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9305" cy="372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4D1C2" w14:textId="6BCD2D7E" w:rsidR="00E556A4" w:rsidRPr="00E556A4" w:rsidRDefault="00E556A4" w:rsidP="00E556A4">
      <w:pPr>
        <w:spacing w:line="440" w:lineRule="exact"/>
        <w:ind w:left="-118" w:firstLineChars="300" w:firstLine="960"/>
        <w:jc w:val="both"/>
        <w:rPr>
          <w:rFonts w:ascii="標楷體" w:hAnsi="標楷體"/>
          <w:color w:val="000000" w:themeColor="text1"/>
          <w:sz w:val="32"/>
          <w:szCs w:val="32"/>
        </w:rPr>
      </w:pPr>
      <w:r w:rsidRPr="00E556A4">
        <w:rPr>
          <w:rFonts w:ascii="標楷體" w:hAnsi="標楷體"/>
          <w:color w:val="000000" w:themeColor="text1"/>
          <w:sz w:val="32"/>
          <w:szCs w:val="32"/>
        </w:rPr>
        <w:t xml:space="preserve">  </w:t>
      </w:r>
    </w:p>
    <w:p w14:paraId="24010132" w14:textId="5FEE4DC7" w:rsidR="009807F4" w:rsidRDefault="009807F4" w:rsidP="009807F4">
      <w:pPr>
        <w:spacing w:line="440" w:lineRule="exact"/>
        <w:ind w:firstLineChars="100" w:firstLine="320"/>
        <w:jc w:val="both"/>
        <w:rPr>
          <w:rFonts w:ascii="標楷體" w:hAnsi="標楷體"/>
          <w:color w:val="000000" w:themeColor="text1"/>
          <w:sz w:val="32"/>
          <w:szCs w:val="32"/>
        </w:rPr>
      </w:pPr>
    </w:p>
    <w:p w14:paraId="3F9097CB" w14:textId="1772C66C" w:rsidR="009807F4" w:rsidRDefault="009807F4" w:rsidP="009807F4">
      <w:pPr>
        <w:snapToGrid w:val="0"/>
        <w:spacing w:line="400" w:lineRule="exact"/>
        <w:ind w:firstLineChars="100" w:firstLine="280"/>
        <w:rPr>
          <w:rFonts w:ascii="標楷體" w:hAnsi="標楷體"/>
          <w:bCs/>
          <w:color w:val="FF0000"/>
          <w:sz w:val="28"/>
          <w:szCs w:val="28"/>
          <w:u w:val="single"/>
        </w:rPr>
      </w:pPr>
      <w:r>
        <w:rPr>
          <w:rFonts w:ascii="標楷體" w:hAnsi="標楷體" w:hint="eastAsia"/>
          <w:bCs/>
          <w:color w:val="FF0000"/>
          <w:sz w:val="28"/>
          <w:szCs w:val="28"/>
          <w:u w:val="single"/>
        </w:rPr>
        <w:t>地圖QR CODE</w:t>
      </w:r>
    </w:p>
    <w:p w14:paraId="291C2755" w14:textId="5CE56E14" w:rsidR="009807F4" w:rsidRDefault="009807F4" w:rsidP="009807F4">
      <w:pPr>
        <w:snapToGrid w:val="0"/>
        <w:spacing w:line="400" w:lineRule="exact"/>
        <w:ind w:firstLineChars="152" w:firstLine="426"/>
        <w:rPr>
          <w:rFonts w:ascii="標楷體" w:hAnsi="標楷體"/>
          <w:sz w:val="32"/>
          <w:szCs w:val="32"/>
        </w:rPr>
      </w:pPr>
      <w:r w:rsidRPr="004B2D0E">
        <w:rPr>
          <w:rFonts w:ascii="標楷體" w:hAnsi="標楷體"/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 wp14:anchorId="0926E171" wp14:editId="32B79E90">
            <wp:simplePos x="0" y="0"/>
            <wp:positionH relativeFrom="margin">
              <wp:posOffset>4898794</wp:posOffset>
            </wp:positionH>
            <wp:positionV relativeFrom="paragraph">
              <wp:posOffset>127347</wp:posOffset>
            </wp:positionV>
            <wp:extent cx="968375" cy="972280"/>
            <wp:effectExtent l="0" t="0" r="3175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97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5C1A59" w14:textId="48C96237" w:rsidR="009807F4" w:rsidRPr="009807F4" w:rsidRDefault="009807F4" w:rsidP="009807F4">
      <w:pPr>
        <w:spacing w:line="440" w:lineRule="exact"/>
        <w:ind w:firstLineChars="100" w:firstLine="320"/>
        <w:jc w:val="both"/>
        <w:rPr>
          <w:rFonts w:ascii="標楷體" w:hAnsi="標楷體"/>
          <w:b/>
          <w:bCs/>
          <w:color w:val="000000" w:themeColor="text1"/>
          <w:sz w:val="32"/>
          <w:szCs w:val="32"/>
        </w:rPr>
      </w:pPr>
    </w:p>
    <w:p w14:paraId="41D55639" w14:textId="0F4CACB1" w:rsidR="009807F4" w:rsidRDefault="009807F4" w:rsidP="009807F4">
      <w:pPr>
        <w:spacing w:line="440" w:lineRule="exact"/>
        <w:ind w:firstLineChars="100" w:firstLine="320"/>
        <w:jc w:val="both"/>
        <w:rPr>
          <w:rFonts w:ascii="標楷體" w:hAnsi="標楷體"/>
          <w:color w:val="000000" w:themeColor="text1"/>
          <w:sz w:val="32"/>
          <w:szCs w:val="32"/>
        </w:rPr>
      </w:pPr>
    </w:p>
    <w:p w14:paraId="79AF472D" w14:textId="2E90B5BB" w:rsidR="009807F4" w:rsidRDefault="009807F4" w:rsidP="009807F4">
      <w:pPr>
        <w:spacing w:line="440" w:lineRule="exact"/>
        <w:ind w:firstLineChars="100" w:firstLine="320"/>
        <w:jc w:val="both"/>
        <w:rPr>
          <w:rFonts w:ascii="標楷體" w:hAnsi="標楷體"/>
          <w:color w:val="000000" w:themeColor="text1"/>
          <w:sz w:val="32"/>
          <w:szCs w:val="32"/>
        </w:rPr>
      </w:pPr>
    </w:p>
    <w:p w14:paraId="47D13752" w14:textId="2FCF20DB" w:rsidR="009807F4" w:rsidRDefault="009807F4" w:rsidP="009807F4">
      <w:pPr>
        <w:spacing w:line="440" w:lineRule="exact"/>
        <w:ind w:firstLineChars="100" w:firstLine="270"/>
        <w:jc w:val="both"/>
        <w:rPr>
          <w:rFonts w:ascii="標楷體" w:hAnsi="標楷體"/>
          <w:color w:val="000000" w:themeColor="text1"/>
          <w:sz w:val="32"/>
          <w:szCs w:val="32"/>
        </w:rPr>
      </w:pPr>
      <w:r>
        <w:rPr>
          <w:rFonts w:ascii="標楷體" w:hAnsi="標楷體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1DA087" wp14:editId="35371636">
                <wp:simplePos x="0" y="0"/>
                <wp:positionH relativeFrom="column">
                  <wp:posOffset>4923328</wp:posOffset>
                </wp:positionH>
                <wp:positionV relativeFrom="paragraph">
                  <wp:posOffset>138603</wp:posOffset>
                </wp:positionV>
                <wp:extent cx="940666" cy="332740"/>
                <wp:effectExtent l="0" t="0" r="12065" b="10160"/>
                <wp:wrapNone/>
                <wp:docPr id="1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666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EF4C759" w14:textId="77777777" w:rsidR="009807F4" w:rsidRPr="002D7D3F" w:rsidRDefault="009807F4" w:rsidP="009807F4">
                            <w:pPr>
                              <w:spacing w:line="300" w:lineRule="exact"/>
                              <w:jc w:val="center"/>
                              <w:rPr>
                                <w:rFonts w:ascii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Cs w:val="24"/>
                              </w:rPr>
                              <w:t>學科</w:t>
                            </w:r>
                            <w:r w:rsidRPr="002D7D3F">
                              <w:rPr>
                                <w:rFonts w:ascii="標楷體" w:hAnsi="標楷體" w:hint="eastAsia"/>
                                <w:szCs w:val="24"/>
                              </w:rPr>
                              <w:t>地點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81DA087" id="_x0000_s1028" style="position:absolute;left:0;text-align:left;margin-left:387.65pt;margin-top:10.9pt;width:74.05pt;height:26.2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">
                <v:textbox>
                  <w:txbxContent>
                    <w:p w14:paraId="6EF4C759" w14:textId="77777777" w:rsidR="009807F4" w:rsidRPr="002D7D3F" w:rsidRDefault="009807F4" w:rsidP="009807F4">
                      <w:pPr>
                        <w:spacing w:line="300" w:lineRule="exact"/>
                        <w:jc w:val="center"/>
                        <w:rPr>
                          <w:rFonts w:ascii="標楷體" w:hAnsi="標楷體"/>
                          <w:szCs w:val="24"/>
                        </w:rPr>
                      </w:pPr>
                      <w:r>
                        <w:rPr>
                          <w:rFonts w:ascii="標楷體" w:hAnsi="標楷體" w:hint="eastAsia"/>
                          <w:szCs w:val="24"/>
                        </w:rPr>
                        <w:t>學科</w:t>
                      </w:r>
                      <w:r w:rsidRPr="002D7D3F">
                        <w:rPr>
                          <w:rFonts w:ascii="標楷體" w:hAnsi="標楷體" w:hint="eastAsia"/>
                          <w:szCs w:val="24"/>
                        </w:rPr>
                        <w:t>地點</w:t>
                      </w:r>
                    </w:p>
                  </w:txbxContent>
                </v:textbox>
              </v:rect>
            </w:pict>
          </mc:Fallback>
        </mc:AlternateContent>
      </w:r>
    </w:p>
    <w:p w14:paraId="10DEF216" w14:textId="41F59C93" w:rsidR="009807F4" w:rsidRDefault="009807F4" w:rsidP="009807F4">
      <w:pPr>
        <w:spacing w:line="440" w:lineRule="exact"/>
        <w:ind w:firstLineChars="100" w:firstLine="320"/>
        <w:jc w:val="both"/>
        <w:rPr>
          <w:rFonts w:ascii="標楷體" w:hAnsi="標楷體"/>
          <w:color w:val="000000" w:themeColor="text1"/>
          <w:sz w:val="32"/>
          <w:szCs w:val="32"/>
        </w:rPr>
      </w:pPr>
    </w:p>
    <w:p w14:paraId="35255647" w14:textId="77777777" w:rsidR="009807F4" w:rsidRDefault="009807F4" w:rsidP="009807F4">
      <w:pPr>
        <w:spacing w:line="440" w:lineRule="exact"/>
        <w:ind w:firstLineChars="100" w:firstLine="320"/>
        <w:jc w:val="both"/>
        <w:rPr>
          <w:rFonts w:ascii="標楷體" w:hAnsi="標楷體"/>
          <w:color w:val="000000" w:themeColor="text1"/>
          <w:sz w:val="32"/>
          <w:szCs w:val="32"/>
        </w:rPr>
      </w:pPr>
    </w:p>
    <w:p w14:paraId="601ED4A8" w14:textId="30FCCB47" w:rsidR="009807F4" w:rsidRDefault="009807F4" w:rsidP="009807F4">
      <w:pPr>
        <w:spacing w:line="440" w:lineRule="exact"/>
        <w:ind w:firstLineChars="100" w:firstLine="320"/>
        <w:jc w:val="both"/>
        <w:rPr>
          <w:rFonts w:ascii="標楷體" w:hAnsi="標楷體"/>
          <w:color w:val="000000" w:themeColor="text1"/>
          <w:sz w:val="32"/>
          <w:szCs w:val="32"/>
        </w:rPr>
      </w:pPr>
    </w:p>
    <w:p w14:paraId="065DFEE0" w14:textId="77777777" w:rsidR="009807F4" w:rsidRDefault="009807F4" w:rsidP="009807F4">
      <w:pPr>
        <w:spacing w:line="440" w:lineRule="exact"/>
        <w:ind w:firstLineChars="100" w:firstLine="320"/>
        <w:jc w:val="both"/>
        <w:rPr>
          <w:rFonts w:ascii="標楷體" w:hAnsi="標楷體"/>
          <w:color w:val="000000" w:themeColor="text1"/>
          <w:sz w:val="32"/>
          <w:szCs w:val="32"/>
        </w:rPr>
      </w:pPr>
    </w:p>
    <w:p w14:paraId="3CE2BBD6" w14:textId="77303402" w:rsidR="009807F4" w:rsidRDefault="009807F4" w:rsidP="009807F4">
      <w:pPr>
        <w:spacing w:line="440" w:lineRule="exact"/>
        <w:ind w:firstLineChars="100" w:firstLine="320"/>
        <w:jc w:val="both"/>
        <w:rPr>
          <w:rFonts w:ascii="標楷體" w:hAnsi="標楷體"/>
          <w:color w:val="000000" w:themeColor="text1"/>
          <w:sz w:val="32"/>
          <w:szCs w:val="32"/>
        </w:rPr>
      </w:pPr>
    </w:p>
    <w:p w14:paraId="42010DC8" w14:textId="77777777" w:rsidR="009807F4" w:rsidRDefault="009807F4" w:rsidP="009807F4">
      <w:pPr>
        <w:spacing w:line="440" w:lineRule="exact"/>
        <w:jc w:val="both"/>
        <w:rPr>
          <w:rFonts w:ascii="標楷體" w:hAnsi="標楷體"/>
          <w:color w:val="000000" w:themeColor="text1"/>
          <w:sz w:val="32"/>
          <w:szCs w:val="32"/>
        </w:rPr>
      </w:pPr>
    </w:p>
    <w:p w14:paraId="095FD26D" w14:textId="1911368D" w:rsidR="00E556A4" w:rsidRDefault="00E556A4" w:rsidP="009807F4">
      <w:pPr>
        <w:spacing w:line="440" w:lineRule="exact"/>
        <w:ind w:firstLineChars="100" w:firstLine="320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E556A4">
        <w:rPr>
          <w:rFonts w:ascii="標楷體" w:hAnsi="標楷體" w:hint="eastAsia"/>
          <w:color w:val="000000" w:themeColor="text1"/>
          <w:sz w:val="32"/>
          <w:szCs w:val="32"/>
        </w:rPr>
        <w:t>術科上課及考試地點：嘉義縣朴子市仁和一路23號旁</w:t>
      </w:r>
      <w:r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14:paraId="3AC2F242" w14:textId="4415EF20" w:rsidR="00846874" w:rsidRPr="00846874" w:rsidRDefault="00846874" w:rsidP="00846874">
      <w:pPr>
        <w:spacing w:line="440" w:lineRule="exact"/>
        <w:ind w:left="-118" w:firstLineChars="350" w:firstLine="980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7A71AC">
        <w:rPr>
          <w:rFonts w:ascii="標楷體" w:hAnsi="標楷體" w:hint="eastAsia"/>
          <w:color w:val="000000" w:themeColor="text1"/>
          <w:sz w:val="28"/>
          <w:szCs w:val="28"/>
        </w:rPr>
        <w:t>(或縣府周邊其他公園)</w:t>
      </w:r>
    </w:p>
    <w:p w14:paraId="46D8FE97" w14:textId="18838534" w:rsidR="00F7795D" w:rsidRDefault="00846874">
      <w:pPr>
        <w:widowControl/>
        <w:rPr>
          <w:rFonts w:ascii="標楷體" w:hAnsi="標楷體"/>
          <w:kern w:val="0"/>
          <w:sz w:val="27"/>
          <w:szCs w:val="27"/>
        </w:rPr>
      </w:pPr>
      <w:r w:rsidRPr="009807F4">
        <w:rPr>
          <w:rFonts w:ascii="標楷體" w:hAnsi="標楷體"/>
          <w:noProof/>
          <w:kern w:val="0"/>
          <w:sz w:val="27"/>
          <w:szCs w:val="27"/>
        </w:rPr>
        <w:drawing>
          <wp:anchor distT="0" distB="0" distL="114300" distR="114300" simplePos="0" relativeHeight="251716608" behindDoc="1" locked="0" layoutInCell="1" allowOverlap="1" wp14:anchorId="42156725" wp14:editId="39B2E17C">
            <wp:simplePos x="0" y="0"/>
            <wp:positionH relativeFrom="margin">
              <wp:posOffset>85090</wp:posOffset>
            </wp:positionH>
            <wp:positionV relativeFrom="paragraph">
              <wp:posOffset>30480</wp:posOffset>
            </wp:positionV>
            <wp:extent cx="4479290" cy="3542665"/>
            <wp:effectExtent l="0" t="0" r="0" b="635"/>
            <wp:wrapTight wrapText="bothSides">
              <wp:wrapPolygon edited="0">
                <wp:start x="0" y="0"/>
                <wp:lineTo x="0" y="21488"/>
                <wp:lineTo x="21496" y="21488"/>
                <wp:lineTo x="21496" y="0"/>
                <wp:lineTo x="0" y="0"/>
              </wp:wrapPolygon>
            </wp:wrapTight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290" cy="354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7F4" w:rsidRPr="00E556A4">
        <w:rPr>
          <w:rFonts w:ascii="標楷體" w:hAnsi="標楷體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14560" behindDoc="0" locked="0" layoutInCell="1" allowOverlap="1" wp14:anchorId="3C1855FF" wp14:editId="25DACFF5">
            <wp:simplePos x="0" y="0"/>
            <wp:positionH relativeFrom="margin">
              <wp:posOffset>5267480</wp:posOffset>
            </wp:positionH>
            <wp:positionV relativeFrom="paragraph">
              <wp:posOffset>5602931</wp:posOffset>
            </wp:positionV>
            <wp:extent cx="968400" cy="968400"/>
            <wp:effectExtent l="0" t="0" r="3175" b="3175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400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7F4">
        <w:rPr>
          <w:rFonts w:ascii="標楷體" w:hAnsi="標楷體" w:hint="eastAsia"/>
          <w:kern w:val="0"/>
          <w:sz w:val="27"/>
          <w:szCs w:val="27"/>
        </w:rPr>
        <w:t xml:space="preserve"> </w:t>
      </w:r>
    </w:p>
    <w:p w14:paraId="6BD921B6" w14:textId="2C9F48B2" w:rsidR="009807F4" w:rsidRDefault="009807F4">
      <w:pPr>
        <w:widowControl/>
        <w:rPr>
          <w:rFonts w:ascii="標楷體" w:hAnsi="標楷體"/>
          <w:kern w:val="0"/>
          <w:sz w:val="27"/>
          <w:szCs w:val="27"/>
        </w:rPr>
      </w:pPr>
    </w:p>
    <w:p w14:paraId="5C7EF693" w14:textId="76591E27" w:rsidR="009807F4" w:rsidRDefault="009807F4">
      <w:pPr>
        <w:widowControl/>
        <w:rPr>
          <w:rFonts w:ascii="標楷體" w:hAnsi="標楷體"/>
          <w:kern w:val="0"/>
          <w:sz w:val="27"/>
          <w:szCs w:val="27"/>
        </w:rPr>
      </w:pPr>
    </w:p>
    <w:p w14:paraId="72016929" w14:textId="2583AA52" w:rsidR="009807F4" w:rsidRDefault="009807F4">
      <w:pPr>
        <w:widowControl/>
        <w:rPr>
          <w:rFonts w:ascii="標楷體" w:hAnsi="標楷體"/>
          <w:kern w:val="0"/>
          <w:sz w:val="27"/>
          <w:szCs w:val="27"/>
        </w:rPr>
      </w:pPr>
    </w:p>
    <w:p w14:paraId="006888E1" w14:textId="0F92D950" w:rsidR="009807F4" w:rsidRDefault="009807F4">
      <w:pPr>
        <w:widowControl/>
        <w:rPr>
          <w:rFonts w:ascii="標楷體" w:hAnsi="標楷體"/>
          <w:kern w:val="0"/>
          <w:sz w:val="27"/>
          <w:szCs w:val="27"/>
        </w:rPr>
      </w:pPr>
    </w:p>
    <w:p w14:paraId="4FBAE6A1" w14:textId="4449AB92" w:rsidR="009807F4" w:rsidRDefault="00846874" w:rsidP="009807F4">
      <w:pPr>
        <w:snapToGrid w:val="0"/>
        <w:spacing w:line="400" w:lineRule="exact"/>
        <w:jc w:val="center"/>
        <w:rPr>
          <w:rFonts w:ascii="標楷體" w:hAnsi="標楷體"/>
          <w:bCs/>
          <w:color w:val="FF0000"/>
          <w:sz w:val="28"/>
          <w:szCs w:val="28"/>
          <w:u w:val="single"/>
        </w:rPr>
      </w:pPr>
      <w:r w:rsidRPr="00846874">
        <w:rPr>
          <w:rFonts w:ascii="標楷體" w:hAnsi="標楷體" w:hint="eastAsia"/>
          <w:bCs/>
          <w:color w:val="FF0000"/>
          <w:sz w:val="28"/>
          <w:szCs w:val="28"/>
        </w:rPr>
        <w:t xml:space="preserve"> </w:t>
      </w:r>
      <w:r w:rsidRPr="00846874">
        <w:rPr>
          <w:rFonts w:ascii="標楷體" w:hAnsi="標楷體"/>
          <w:bCs/>
          <w:color w:val="FF0000"/>
          <w:sz w:val="28"/>
          <w:szCs w:val="28"/>
        </w:rPr>
        <w:t xml:space="preserve">  </w:t>
      </w:r>
      <w:r w:rsidR="009807F4">
        <w:rPr>
          <w:rFonts w:ascii="標楷體" w:hAnsi="標楷體" w:hint="eastAsia"/>
          <w:bCs/>
          <w:color w:val="FF0000"/>
          <w:sz w:val="28"/>
          <w:szCs w:val="28"/>
          <w:u w:val="single"/>
        </w:rPr>
        <w:t>地圖QR CODE</w:t>
      </w:r>
    </w:p>
    <w:p w14:paraId="0A34D8B2" w14:textId="4798E5F7" w:rsidR="009807F4" w:rsidRPr="00E556A4" w:rsidRDefault="00846874">
      <w:pPr>
        <w:widowControl/>
        <w:rPr>
          <w:rFonts w:ascii="標楷體" w:hAnsi="標楷體"/>
          <w:kern w:val="0"/>
          <w:sz w:val="27"/>
          <w:szCs w:val="27"/>
        </w:rPr>
      </w:pPr>
      <w:r w:rsidRPr="0055649F">
        <w:rPr>
          <w:rFonts w:ascii="標楷體" w:hAnsi="標楷體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AC6AA1" wp14:editId="2F3B2396">
                <wp:simplePos x="0" y="0"/>
                <wp:positionH relativeFrom="margin">
                  <wp:posOffset>4969783</wp:posOffset>
                </wp:positionH>
                <wp:positionV relativeFrom="paragraph">
                  <wp:posOffset>1209407</wp:posOffset>
                </wp:positionV>
                <wp:extent cx="997527" cy="332740"/>
                <wp:effectExtent l="0" t="0" r="12700" b="10160"/>
                <wp:wrapNone/>
                <wp:docPr id="1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527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678B4BF" w14:textId="77777777" w:rsidR="009807F4" w:rsidRPr="002D7D3F" w:rsidRDefault="009807F4" w:rsidP="009807F4">
                            <w:pPr>
                              <w:spacing w:line="300" w:lineRule="exact"/>
                              <w:jc w:val="center"/>
                              <w:rPr>
                                <w:rFonts w:ascii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Cs w:val="24"/>
                              </w:rPr>
                              <w:t>術科</w:t>
                            </w:r>
                            <w:r w:rsidRPr="002D7D3F">
                              <w:rPr>
                                <w:rFonts w:ascii="標楷體" w:hAnsi="標楷體" w:hint="eastAsia"/>
                                <w:szCs w:val="24"/>
                              </w:rPr>
                              <w:t>地點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4AC6AA1" id="_x0000_s1029" style="position:absolute;margin-left:391.3pt;margin-top:95.25pt;width:78.55pt;height:26.2pt;z-index:251722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">
                <v:textbox>
                  <w:txbxContent>
                    <w:p w14:paraId="3678B4BF" w14:textId="77777777" w:rsidR="009807F4" w:rsidRPr="002D7D3F" w:rsidRDefault="009807F4" w:rsidP="009807F4">
                      <w:pPr>
                        <w:spacing w:line="300" w:lineRule="exact"/>
                        <w:jc w:val="center"/>
                        <w:rPr>
                          <w:rFonts w:ascii="標楷體" w:hAnsi="標楷體"/>
                          <w:szCs w:val="24"/>
                        </w:rPr>
                      </w:pPr>
                      <w:r>
                        <w:rPr>
                          <w:rFonts w:ascii="標楷體" w:hAnsi="標楷體" w:hint="eastAsia"/>
                          <w:szCs w:val="24"/>
                        </w:rPr>
                        <w:t>術科</w:t>
                      </w:r>
                      <w:r w:rsidRPr="002D7D3F">
                        <w:rPr>
                          <w:rFonts w:ascii="標楷體" w:hAnsi="標楷體" w:hint="eastAsia"/>
                          <w:szCs w:val="24"/>
                        </w:rPr>
                        <w:t>地點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50D15">
        <w:rPr>
          <w:rFonts w:ascii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02272" behindDoc="0" locked="0" layoutInCell="1" allowOverlap="1" wp14:anchorId="2344F9CA" wp14:editId="1C860FCF">
            <wp:simplePos x="0" y="0"/>
            <wp:positionH relativeFrom="column">
              <wp:posOffset>4986302</wp:posOffset>
            </wp:positionH>
            <wp:positionV relativeFrom="paragraph">
              <wp:posOffset>125871</wp:posOffset>
            </wp:positionV>
            <wp:extent cx="968400" cy="968400"/>
            <wp:effectExtent l="0" t="0" r="3175" b="317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400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</w:p>
    <w:sectPr w:rsidR="009807F4" w:rsidRPr="00E556A4" w:rsidSect="00DB08A1">
      <w:footerReference w:type="default" r:id="rId17"/>
      <w:type w:val="continuous"/>
      <w:pgSz w:w="11906" w:h="16838"/>
      <w:pgMar w:top="709" w:right="1134" w:bottom="1134" w:left="1134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90C23" w14:textId="77777777" w:rsidR="00CA09DB" w:rsidRDefault="00CA09DB">
      <w:r>
        <w:separator/>
      </w:r>
    </w:p>
  </w:endnote>
  <w:endnote w:type="continuationSeparator" w:id="0">
    <w:p w14:paraId="35D050DC" w14:textId="77777777" w:rsidR="00CA09DB" w:rsidRDefault="00CA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9993173"/>
    </w:sdtPr>
    <w:sdtEndPr/>
    <w:sdtContent>
      <w:p w14:paraId="27AB6AD6" w14:textId="3422C9B5" w:rsidR="00372C0D" w:rsidRDefault="00864D6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598" w:rsidRPr="00CE6598">
          <w:rPr>
            <w:noProof/>
            <w:lang w:val="zh-TW"/>
          </w:rPr>
          <w:t>2</w:t>
        </w:r>
        <w:r>
          <w:fldChar w:fldCharType="end"/>
        </w:r>
      </w:p>
    </w:sdtContent>
  </w:sdt>
  <w:p w14:paraId="762E4F15" w14:textId="77777777" w:rsidR="00372C0D" w:rsidRDefault="00372C0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C4F80" w14:textId="77777777" w:rsidR="00CA09DB" w:rsidRDefault="00CA09DB">
      <w:r>
        <w:separator/>
      </w:r>
    </w:p>
  </w:footnote>
  <w:footnote w:type="continuationSeparator" w:id="0">
    <w:p w14:paraId="4F1D15F9" w14:textId="77777777" w:rsidR="00CA09DB" w:rsidRDefault="00CA0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0118"/>
    <w:multiLevelType w:val="multilevel"/>
    <w:tmpl w:val="09460118"/>
    <w:lvl w:ilvl="0">
      <w:start w:val="1"/>
      <w:numFmt w:val="decimal"/>
      <w:lvlText w:val="%1."/>
      <w:lvlJc w:val="left"/>
      <w:pPr>
        <w:ind w:left="537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017" w:hanging="480"/>
      </w:pPr>
    </w:lvl>
    <w:lvl w:ilvl="2">
      <w:start w:val="1"/>
      <w:numFmt w:val="lowerRoman"/>
      <w:lvlText w:val="%3."/>
      <w:lvlJc w:val="right"/>
      <w:pPr>
        <w:ind w:left="1497" w:hanging="480"/>
      </w:pPr>
    </w:lvl>
    <w:lvl w:ilvl="3">
      <w:start w:val="1"/>
      <w:numFmt w:val="decimal"/>
      <w:lvlText w:val="%4."/>
      <w:lvlJc w:val="left"/>
      <w:pPr>
        <w:ind w:left="1977" w:hanging="480"/>
      </w:pPr>
    </w:lvl>
    <w:lvl w:ilvl="4">
      <w:start w:val="1"/>
      <w:numFmt w:val="ideographTraditional"/>
      <w:lvlText w:val="%5、"/>
      <w:lvlJc w:val="left"/>
      <w:pPr>
        <w:ind w:left="2457" w:hanging="480"/>
      </w:pPr>
    </w:lvl>
    <w:lvl w:ilvl="5">
      <w:start w:val="1"/>
      <w:numFmt w:val="lowerRoman"/>
      <w:lvlText w:val="%6."/>
      <w:lvlJc w:val="right"/>
      <w:pPr>
        <w:ind w:left="2937" w:hanging="480"/>
      </w:pPr>
    </w:lvl>
    <w:lvl w:ilvl="6">
      <w:start w:val="1"/>
      <w:numFmt w:val="decimal"/>
      <w:lvlText w:val="%7."/>
      <w:lvlJc w:val="left"/>
      <w:pPr>
        <w:ind w:left="3417" w:hanging="480"/>
      </w:pPr>
    </w:lvl>
    <w:lvl w:ilvl="7">
      <w:start w:val="1"/>
      <w:numFmt w:val="ideographTraditional"/>
      <w:lvlText w:val="%8、"/>
      <w:lvlJc w:val="left"/>
      <w:pPr>
        <w:ind w:left="3897" w:hanging="480"/>
      </w:pPr>
    </w:lvl>
    <w:lvl w:ilvl="8">
      <w:start w:val="1"/>
      <w:numFmt w:val="lowerRoman"/>
      <w:lvlText w:val="%9."/>
      <w:lvlJc w:val="right"/>
      <w:pPr>
        <w:ind w:left="4377" w:hanging="480"/>
      </w:pPr>
    </w:lvl>
  </w:abstractNum>
  <w:abstractNum w:abstractNumId="1" w15:restartNumberingAfterBreak="0">
    <w:nsid w:val="09D25D8F"/>
    <w:multiLevelType w:val="multilevel"/>
    <w:tmpl w:val="09D25D8F"/>
    <w:lvl w:ilvl="0">
      <w:start w:val="1"/>
      <w:numFmt w:val="taiwaneseCountingThousand"/>
      <w:lvlText w:val="%1、"/>
      <w:lvlJc w:val="left"/>
      <w:pPr>
        <w:ind w:left="417" w:hanging="36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1377"/>
        </w:tabs>
        <w:ind w:left="1377" w:hanging="360"/>
      </w:pPr>
      <w:rPr>
        <w:rFonts w:hint="default"/>
      </w:rPr>
    </w:lvl>
    <w:lvl w:ilvl="3">
      <w:start w:val="4"/>
      <w:numFmt w:val="taiwaneseCountingThousand"/>
      <w:lvlText w:val="第%4章"/>
      <w:lvlJc w:val="left"/>
      <w:pPr>
        <w:tabs>
          <w:tab w:val="left" w:pos="3117"/>
        </w:tabs>
        <w:ind w:left="3117" w:hanging="162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457" w:hanging="480"/>
      </w:pPr>
    </w:lvl>
    <w:lvl w:ilvl="5">
      <w:start w:val="1"/>
      <w:numFmt w:val="lowerRoman"/>
      <w:lvlText w:val="%6."/>
      <w:lvlJc w:val="right"/>
      <w:pPr>
        <w:ind w:left="2937" w:hanging="480"/>
      </w:pPr>
    </w:lvl>
    <w:lvl w:ilvl="6">
      <w:start w:val="1"/>
      <w:numFmt w:val="decimal"/>
      <w:lvlText w:val="%7."/>
      <w:lvlJc w:val="left"/>
      <w:pPr>
        <w:ind w:left="3417" w:hanging="480"/>
      </w:pPr>
    </w:lvl>
    <w:lvl w:ilvl="7">
      <w:start w:val="1"/>
      <w:numFmt w:val="ideographTraditional"/>
      <w:lvlText w:val="%8、"/>
      <w:lvlJc w:val="left"/>
      <w:pPr>
        <w:ind w:left="3897" w:hanging="480"/>
      </w:pPr>
    </w:lvl>
    <w:lvl w:ilvl="8">
      <w:start w:val="1"/>
      <w:numFmt w:val="lowerRoman"/>
      <w:lvlText w:val="%9."/>
      <w:lvlJc w:val="right"/>
      <w:pPr>
        <w:ind w:left="4377" w:hanging="480"/>
      </w:pPr>
    </w:lvl>
  </w:abstractNum>
  <w:abstractNum w:abstractNumId="2" w15:restartNumberingAfterBreak="0">
    <w:nsid w:val="0FEC75CB"/>
    <w:multiLevelType w:val="multilevel"/>
    <w:tmpl w:val="0FEC75CB"/>
    <w:lvl w:ilvl="0">
      <w:start w:val="1"/>
      <w:numFmt w:val="upperLetter"/>
      <w:lvlText w:val="%1．"/>
      <w:lvlJc w:val="left"/>
      <w:pPr>
        <w:ind w:left="537" w:hanging="48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1017" w:hanging="480"/>
      </w:pPr>
    </w:lvl>
    <w:lvl w:ilvl="2">
      <w:start w:val="1"/>
      <w:numFmt w:val="lowerRoman"/>
      <w:lvlText w:val="%3."/>
      <w:lvlJc w:val="right"/>
      <w:pPr>
        <w:ind w:left="1497" w:hanging="480"/>
      </w:pPr>
    </w:lvl>
    <w:lvl w:ilvl="3">
      <w:start w:val="1"/>
      <w:numFmt w:val="decimal"/>
      <w:lvlText w:val="%4."/>
      <w:lvlJc w:val="left"/>
      <w:pPr>
        <w:ind w:left="1977" w:hanging="480"/>
      </w:pPr>
    </w:lvl>
    <w:lvl w:ilvl="4">
      <w:start w:val="1"/>
      <w:numFmt w:val="ideographTraditional"/>
      <w:lvlText w:val="%5、"/>
      <w:lvlJc w:val="left"/>
      <w:pPr>
        <w:ind w:left="2457" w:hanging="480"/>
      </w:pPr>
    </w:lvl>
    <w:lvl w:ilvl="5">
      <w:start w:val="1"/>
      <w:numFmt w:val="lowerRoman"/>
      <w:lvlText w:val="%6."/>
      <w:lvlJc w:val="right"/>
      <w:pPr>
        <w:ind w:left="2937" w:hanging="480"/>
      </w:pPr>
    </w:lvl>
    <w:lvl w:ilvl="6">
      <w:start w:val="1"/>
      <w:numFmt w:val="decimal"/>
      <w:lvlText w:val="%7."/>
      <w:lvlJc w:val="left"/>
      <w:pPr>
        <w:ind w:left="3417" w:hanging="480"/>
      </w:pPr>
    </w:lvl>
    <w:lvl w:ilvl="7">
      <w:start w:val="1"/>
      <w:numFmt w:val="ideographTraditional"/>
      <w:lvlText w:val="%8、"/>
      <w:lvlJc w:val="left"/>
      <w:pPr>
        <w:ind w:left="3897" w:hanging="480"/>
      </w:pPr>
    </w:lvl>
    <w:lvl w:ilvl="8">
      <w:start w:val="1"/>
      <w:numFmt w:val="lowerRoman"/>
      <w:lvlText w:val="%9."/>
      <w:lvlJc w:val="right"/>
      <w:pPr>
        <w:ind w:left="4377" w:hanging="480"/>
      </w:pPr>
    </w:lvl>
  </w:abstractNum>
  <w:abstractNum w:abstractNumId="3" w15:restartNumberingAfterBreak="0">
    <w:nsid w:val="144F5D0C"/>
    <w:multiLevelType w:val="multilevel"/>
    <w:tmpl w:val="144F5D0C"/>
    <w:lvl w:ilvl="0">
      <w:start w:val="1"/>
      <w:numFmt w:val="upperLetter"/>
      <w:lvlText w:val="%1．"/>
      <w:lvlJc w:val="left"/>
      <w:pPr>
        <w:ind w:left="480" w:hanging="48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576401"/>
    <w:multiLevelType w:val="multilevel"/>
    <w:tmpl w:val="1857640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2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883F81"/>
    <w:multiLevelType w:val="multilevel"/>
    <w:tmpl w:val="1C883F81"/>
    <w:lvl w:ilvl="0">
      <w:start w:val="1"/>
      <w:numFmt w:val="upperLetter"/>
      <w:lvlText w:val="%1."/>
      <w:lvlJc w:val="left"/>
      <w:pPr>
        <w:ind w:left="537" w:hanging="480"/>
      </w:pPr>
    </w:lvl>
    <w:lvl w:ilvl="1">
      <w:start w:val="1"/>
      <w:numFmt w:val="ideographTraditional"/>
      <w:lvlText w:val="%2、"/>
      <w:lvlJc w:val="left"/>
      <w:pPr>
        <w:ind w:left="1017" w:hanging="480"/>
      </w:pPr>
    </w:lvl>
    <w:lvl w:ilvl="2">
      <w:start w:val="1"/>
      <w:numFmt w:val="lowerRoman"/>
      <w:lvlText w:val="%3."/>
      <w:lvlJc w:val="right"/>
      <w:pPr>
        <w:ind w:left="1497" w:hanging="480"/>
      </w:pPr>
    </w:lvl>
    <w:lvl w:ilvl="3">
      <w:start w:val="1"/>
      <w:numFmt w:val="decimal"/>
      <w:lvlText w:val="%4."/>
      <w:lvlJc w:val="left"/>
      <w:pPr>
        <w:ind w:left="1977" w:hanging="480"/>
      </w:pPr>
    </w:lvl>
    <w:lvl w:ilvl="4">
      <w:start w:val="1"/>
      <w:numFmt w:val="ideographTraditional"/>
      <w:lvlText w:val="%5、"/>
      <w:lvlJc w:val="left"/>
      <w:pPr>
        <w:ind w:left="2457" w:hanging="480"/>
      </w:pPr>
    </w:lvl>
    <w:lvl w:ilvl="5">
      <w:start w:val="1"/>
      <w:numFmt w:val="lowerRoman"/>
      <w:lvlText w:val="%6."/>
      <w:lvlJc w:val="right"/>
      <w:pPr>
        <w:ind w:left="2937" w:hanging="480"/>
      </w:pPr>
    </w:lvl>
    <w:lvl w:ilvl="6">
      <w:start w:val="1"/>
      <w:numFmt w:val="decimal"/>
      <w:lvlText w:val="%7."/>
      <w:lvlJc w:val="left"/>
      <w:pPr>
        <w:ind w:left="3417" w:hanging="480"/>
      </w:pPr>
    </w:lvl>
    <w:lvl w:ilvl="7">
      <w:start w:val="1"/>
      <w:numFmt w:val="ideographTraditional"/>
      <w:lvlText w:val="%8、"/>
      <w:lvlJc w:val="left"/>
      <w:pPr>
        <w:ind w:left="3897" w:hanging="480"/>
      </w:pPr>
    </w:lvl>
    <w:lvl w:ilvl="8">
      <w:start w:val="1"/>
      <w:numFmt w:val="lowerRoman"/>
      <w:lvlText w:val="%9."/>
      <w:lvlJc w:val="right"/>
      <w:pPr>
        <w:ind w:left="4377" w:hanging="480"/>
      </w:pPr>
    </w:lvl>
  </w:abstractNum>
  <w:abstractNum w:abstractNumId="6" w15:restartNumberingAfterBreak="0">
    <w:nsid w:val="48634FD0"/>
    <w:multiLevelType w:val="multilevel"/>
    <w:tmpl w:val="48634FD0"/>
    <w:lvl w:ilvl="0">
      <w:start w:val="1"/>
      <w:numFmt w:val="taiwaneseCountingThousand"/>
      <w:pStyle w:val="3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5E6E2A"/>
    <w:multiLevelType w:val="multilevel"/>
    <w:tmpl w:val="495E6E2A"/>
    <w:lvl w:ilvl="0">
      <w:start w:val="1"/>
      <w:numFmt w:val="upperLetter"/>
      <w:lvlText w:val="%1."/>
      <w:lvlJc w:val="left"/>
      <w:pPr>
        <w:ind w:left="537" w:hanging="480"/>
      </w:pPr>
    </w:lvl>
    <w:lvl w:ilvl="1">
      <w:start w:val="1"/>
      <w:numFmt w:val="ideographTraditional"/>
      <w:lvlText w:val="%2、"/>
      <w:lvlJc w:val="left"/>
      <w:pPr>
        <w:ind w:left="1017" w:hanging="480"/>
      </w:pPr>
    </w:lvl>
    <w:lvl w:ilvl="2">
      <w:start w:val="1"/>
      <w:numFmt w:val="lowerRoman"/>
      <w:lvlText w:val="%3."/>
      <w:lvlJc w:val="right"/>
      <w:pPr>
        <w:ind w:left="1497" w:hanging="480"/>
      </w:pPr>
    </w:lvl>
    <w:lvl w:ilvl="3">
      <w:start w:val="1"/>
      <w:numFmt w:val="decimal"/>
      <w:lvlText w:val="%4."/>
      <w:lvlJc w:val="left"/>
      <w:pPr>
        <w:ind w:left="1977" w:hanging="480"/>
      </w:pPr>
    </w:lvl>
    <w:lvl w:ilvl="4">
      <w:start w:val="1"/>
      <w:numFmt w:val="ideographTraditional"/>
      <w:lvlText w:val="%5、"/>
      <w:lvlJc w:val="left"/>
      <w:pPr>
        <w:ind w:left="2457" w:hanging="480"/>
      </w:pPr>
    </w:lvl>
    <w:lvl w:ilvl="5">
      <w:start w:val="1"/>
      <w:numFmt w:val="lowerRoman"/>
      <w:lvlText w:val="%6."/>
      <w:lvlJc w:val="right"/>
      <w:pPr>
        <w:ind w:left="2937" w:hanging="480"/>
      </w:pPr>
    </w:lvl>
    <w:lvl w:ilvl="6">
      <w:start w:val="1"/>
      <w:numFmt w:val="decimal"/>
      <w:lvlText w:val="%7."/>
      <w:lvlJc w:val="left"/>
      <w:pPr>
        <w:ind w:left="3417" w:hanging="480"/>
      </w:pPr>
    </w:lvl>
    <w:lvl w:ilvl="7">
      <w:start w:val="1"/>
      <w:numFmt w:val="ideographTraditional"/>
      <w:lvlText w:val="%8、"/>
      <w:lvlJc w:val="left"/>
      <w:pPr>
        <w:ind w:left="3897" w:hanging="480"/>
      </w:pPr>
    </w:lvl>
    <w:lvl w:ilvl="8">
      <w:start w:val="1"/>
      <w:numFmt w:val="lowerRoman"/>
      <w:lvlText w:val="%9."/>
      <w:lvlJc w:val="right"/>
      <w:pPr>
        <w:ind w:left="4377" w:hanging="480"/>
      </w:pPr>
    </w:lvl>
  </w:abstractNum>
  <w:abstractNum w:abstractNumId="8" w15:restartNumberingAfterBreak="0">
    <w:nsid w:val="49A46234"/>
    <w:multiLevelType w:val="multilevel"/>
    <w:tmpl w:val="49A46234"/>
    <w:lvl w:ilvl="0">
      <w:start w:val="1"/>
      <w:numFmt w:val="upperLetter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CA085C"/>
    <w:multiLevelType w:val="multilevel"/>
    <w:tmpl w:val="5FCA085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D016359"/>
    <w:multiLevelType w:val="multilevel"/>
    <w:tmpl w:val="7D016359"/>
    <w:lvl w:ilvl="0">
      <w:start w:val="1"/>
      <w:numFmt w:val="decimal"/>
      <w:lvlText w:val="%1."/>
      <w:lvlJc w:val="left"/>
      <w:pPr>
        <w:ind w:left="537" w:hanging="48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97" w:hanging="36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ind w:left="1497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77" w:hanging="480"/>
      </w:pPr>
    </w:lvl>
    <w:lvl w:ilvl="4">
      <w:start w:val="1"/>
      <w:numFmt w:val="ideographTraditional"/>
      <w:lvlText w:val="%5、"/>
      <w:lvlJc w:val="left"/>
      <w:pPr>
        <w:ind w:left="2457" w:hanging="480"/>
      </w:pPr>
    </w:lvl>
    <w:lvl w:ilvl="5">
      <w:start w:val="1"/>
      <w:numFmt w:val="lowerRoman"/>
      <w:lvlText w:val="%6."/>
      <w:lvlJc w:val="right"/>
      <w:pPr>
        <w:ind w:left="2937" w:hanging="480"/>
      </w:pPr>
    </w:lvl>
    <w:lvl w:ilvl="6">
      <w:start w:val="1"/>
      <w:numFmt w:val="decimal"/>
      <w:lvlText w:val="%7."/>
      <w:lvlJc w:val="left"/>
      <w:pPr>
        <w:ind w:left="3417" w:hanging="480"/>
      </w:pPr>
    </w:lvl>
    <w:lvl w:ilvl="7">
      <w:start w:val="1"/>
      <w:numFmt w:val="ideographTraditional"/>
      <w:lvlText w:val="%8、"/>
      <w:lvlJc w:val="left"/>
      <w:pPr>
        <w:ind w:left="3897" w:hanging="480"/>
      </w:pPr>
    </w:lvl>
    <w:lvl w:ilvl="8">
      <w:start w:val="1"/>
      <w:numFmt w:val="lowerRoman"/>
      <w:lvlText w:val="%9."/>
      <w:lvlJc w:val="right"/>
      <w:pPr>
        <w:ind w:left="4377" w:hanging="4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A8"/>
    <w:rsid w:val="00045635"/>
    <w:rsid w:val="00046EB4"/>
    <w:rsid w:val="00084710"/>
    <w:rsid w:val="0009532E"/>
    <w:rsid w:val="000A7582"/>
    <w:rsid w:val="000B42C3"/>
    <w:rsid w:val="000C6F85"/>
    <w:rsid w:val="000D0DB1"/>
    <w:rsid w:val="000D4860"/>
    <w:rsid w:val="000D547C"/>
    <w:rsid w:val="000E3621"/>
    <w:rsid w:val="001065B0"/>
    <w:rsid w:val="00143219"/>
    <w:rsid w:val="001473CB"/>
    <w:rsid w:val="00181E6F"/>
    <w:rsid w:val="00184EB3"/>
    <w:rsid w:val="0018560F"/>
    <w:rsid w:val="001B06E2"/>
    <w:rsid w:val="001B7033"/>
    <w:rsid w:val="001E3647"/>
    <w:rsid w:val="001E412A"/>
    <w:rsid w:val="001F435D"/>
    <w:rsid w:val="00200D44"/>
    <w:rsid w:val="00203EEB"/>
    <w:rsid w:val="00220302"/>
    <w:rsid w:val="002259A5"/>
    <w:rsid w:val="002433D6"/>
    <w:rsid w:val="00251C2F"/>
    <w:rsid w:val="00270926"/>
    <w:rsid w:val="002B454B"/>
    <w:rsid w:val="002C10C9"/>
    <w:rsid w:val="002D1260"/>
    <w:rsid w:val="002D1E56"/>
    <w:rsid w:val="002F3BC4"/>
    <w:rsid w:val="002F414D"/>
    <w:rsid w:val="002F5522"/>
    <w:rsid w:val="00315132"/>
    <w:rsid w:val="00316784"/>
    <w:rsid w:val="00322CEE"/>
    <w:rsid w:val="0032671E"/>
    <w:rsid w:val="00333E9C"/>
    <w:rsid w:val="00342E53"/>
    <w:rsid w:val="00351E31"/>
    <w:rsid w:val="00356AAB"/>
    <w:rsid w:val="003625BA"/>
    <w:rsid w:val="00363178"/>
    <w:rsid w:val="00364527"/>
    <w:rsid w:val="00372C0D"/>
    <w:rsid w:val="00376532"/>
    <w:rsid w:val="003A42A5"/>
    <w:rsid w:val="003C2E47"/>
    <w:rsid w:val="003C3998"/>
    <w:rsid w:val="003D37A4"/>
    <w:rsid w:val="003D4E09"/>
    <w:rsid w:val="003D50BA"/>
    <w:rsid w:val="003E2D7B"/>
    <w:rsid w:val="003E46B8"/>
    <w:rsid w:val="003F7361"/>
    <w:rsid w:val="00400304"/>
    <w:rsid w:val="00400D84"/>
    <w:rsid w:val="00404EF1"/>
    <w:rsid w:val="004115AD"/>
    <w:rsid w:val="004141D9"/>
    <w:rsid w:val="00420F15"/>
    <w:rsid w:val="0042582E"/>
    <w:rsid w:val="00433F0A"/>
    <w:rsid w:val="0044441D"/>
    <w:rsid w:val="00446152"/>
    <w:rsid w:val="00463CD3"/>
    <w:rsid w:val="00464713"/>
    <w:rsid w:val="00470BD3"/>
    <w:rsid w:val="00480D78"/>
    <w:rsid w:val="00483A6A"/>
    <w:rsid w:val="00485651"/>
    <w:rsid w:val="004A6D03"/>
    <w:rsid w:val="004B2D0E"/>
    <w:rsid w:val="004C72CA"/>
    <w:rsid w:val="004E1FA2"/>
    <w:rsid w:val="004E6E19"/>
    <w:rsid w:val="004F36FF"/>
    <w:rsid w:val="004F7C37"/>
    <w:rsid w:val="00513550"/>
    <w:rsid w:val="00534DBB"/>
    <w:rsid w:val="005427FF"/>
    <w:rsid w:val="00554C11"/>
    <w:rsid w:val="00574942"/>
    <w:rsid w:val="005808F4"/>
    <w:rsid w:val="0059299D"/>
    <w:rsid w:val="00593730"/>
    <w:rsid w:val="00597E83"/>
    <w:rsid w:val="005A34EC"/>
    <w:rsid w:val="005A48E2"/>
    <w:rsid w:val="005B0A3B"/>
    <w:rsid w:val="005B4D6B"/>
    <w:rsid w:val="005C15F6"/>
    <w:rsid w:val="005E18A8"/>
    <w:rsid w:val="00615DD0"/>
    <w:rsid w:val="0063411E"/>
    <w:rsid w:val="006505C9"/>
    <w:rsid w:val="00657302"/>
    <w:rsid w:val="006576FA"/>
    <w:rsid w:val="00660723"/>
    <w:rsid w:val="006639F0"/>
    <w:rsid w:val="00675BFF"/>
    <w:rsid w:val="00681453"/>
    <w:rsid w:val="00686A9E"/>
    <w:rsid w:val="00687FB5"/>
    <w:rsid w:val="00691C5A"/>
    <w:rsid w:val="0069364C"/>
    <w:rsid w:val="006B3424"/>
    <w:rsid w:val="006B369C"/>
    <w:rsid w:val="006B6C9A"/>
    <w:rsid w:val="006C6D96"/>
    <w:rsid w:val="006E44A8"/>
    <w:rsid w:val="006F02D2"/>
    <w:rsid w:val="00701DED"/>
    <w:rsid w:val="00705E2B"/>
    <w:rsid w:val="007626C1"/>
    <w:rsid w:val="007651BD"/>
    <w:rsid w:val="007917B0"/>
    <w:rsid w:val="007A71AC"/>
    <w:rsid w:val="007C42F2"/>
    <w:rsid w:val="007D4EB0"/>
    <w:rsid w:val="007D79E3"/>
    <w:rsid w:val="007E00A4"/>
    <w:rsid w:val="007F3C66"/>
    <w:rsid w:val="0082129F"/>
    <w:rsid w:val="00824814"/>
    <w:rsid w:val="008354CE"/>
    <w:rsid w:val="00846874"/>
    <w:rsid w:val="00851FE2"/>
    <w:rsid w:val="008641A3"/>
    <w:rsid w:val="00864D64"/>
    <w:rsid w:val="00867391"/>
    <w:rsid w:val="008A2C0D"/>
    <w:rsid w:val="008C4EBF"/>
    <w:rsid w:val="008C58B8"/>
    <w:rsid w:val="008D2FFD"/>
    <w:rsid w:val="008D3693"/>
    <w:rsid w:val="008E2B44"/>
    <w:rsid w:val="00907697"/>
    <w:rsid w:val="009409D0"/>
    <w:rsid w:val="00960F1E"/>
    <w:rsid w:val="009807F4"/>
    <w:rsid w:val="00986D20"/>
    <w:rsid w:val="00986FCA"/>
    <w:rsid w:val="009930AB"/>
    <w:rsid w:val="00993DB2"/>
    <w:rsid w:val="009C4D7A"/>
    <w:rsid w:val="009D07DE"/>
    <w:rsid w:val="00A22139"/>
    <w:rsid w:val="00A233D4"/>
    <w:rsid w:val="00A40FEF"/>
    <w:rsid w:val="00A415B2"/>
    <w:rsid w:val="00A43963"/>
    <w:rsid w:val="00A4600F"/>
    <w:rsid w:val="00A47504"/>
    <w:rsid w:val="00A63991"/>
    <w:rsid w:val="00A64B54"/>
    <w:rsid w:val="00A65D75"/>
    <w:rsid w:val="00A70754"/>
    <w:rsid w:val="00A71F94"/>
    <w:rsid w:val="00A77743"/>
    <w:rsid w:val="00A86555"/>
    <w:rsid w:val="00A90A80"/>
    <w:rsid w:val="00AA53D9"/>
    <w:rsid w:val="00AE41DB"/>
    <w:rsid w:val="00AE4AF2"/>
    <w:rsid w:val="00AE7C65"/>
    <w:rsid w:val="00AF06F2"/>
    <w:rsid w:val="00AF30F6"/>
    <w:rsid w:val="00AF33DA"/>
    <w:rsid w:val="00B02B47"/>
    <w:rsid w:val="00B27AB5"/>
    <w:rsid w:val="00B331B7"/>
    <w:rsid w:val="00B4120B"/>
    <w:rsid w:val="00B70F76"/>
    <w:rsid w:val="00B72F4A"/>
    <w:rsid w:val="00B87138"/>
    <w:rsid w:val="00B92589"/>
    <w:rsid w:val="00B952CF"/>
    <w:rsid w:val="00BA1AA4"/>
    <w:rsid w:val="00BB28E9"/>
    <w:rsid w:val="00BB7798"/>
    <w:rsid w:val="00BC2F90"/>
    <w:rsid w:val="00BC6862"/>
    <w:rsid w:val="00BD2281"/>
    <w:rsid w:val="00BD7530"/>
    <w:rsid w:val="00C06D47"/>
    <w:rsid w:val="00C124BD"/>
    <w:rsid w:val="00C3116A"/>
    <w:rsid w:val="00C32580"/>
    <w:rsid w:val="00C37C44"/>
    <w:rsid w:val="00C402B4"/>
    <w:rsid w:val="00C42D64"/>
    <w:rsid w:val="00C44485"/>
    <w:rsid w:val="00C4491E"/>
    <w:rsid w:val="00C46E31"/>
    <w:rsid w:val="00C475C4"/>
    <w:rsid w:val="00C94BED"/>
    <w:rsid w:val="00CA09DB"/>
    <w:rsid w:val="00CA3D95"/>
    <w:rsid w:val="00CE1014"/>
    <w:rsid w:val="00CE473A"/>
    <w:rsid w:val="00CE4DF1"/>
    <w:rsid w:val="00CE6598"/>
    <w:rsid w:val="00CF35F3"/>
    <w:rsid w:val="00D03DB6"/>
    <w:rsid w:val="00D1428E"/>
    <w:rsid w:val="00D1452F"/>
    <w:rsid w:val="00D23C41"/>
    <w:rsid w:val="00D27880"/>
    <w:rsid w:val="00D344C2"/>
    <w:rsid w:val="00D37F5A"/>
    <w:rsid w:val="00D45690"/>
    <w:rsid w:val="00D566F4"/>
    <w:rsid w:val="00D62486"/>
    <w:rsid w:val="00D6464D"/>
    <w:rsid w:val="00D65BED"/>
    <w:rsid w:val="00D679A8"/>
    <w:rsid w:val="00D72B2D"/>
    <w:rsid w:val="00D76032"/>
    <w:rsid w:val="00D822F2"/>
    <w:rsid w:val="00D9667E"/>
    <w:rsid w:val="00DA16CC"/>
    <w:rsid w:val="00DA35F3"/>
    <w:rsid w:val="00DA5545"/>
    <w:rsid w:val="00DB08A1"/>
    <w:rsid w:val="00DB350B"/>
    <w:rsid w:val="00DC6E59"/>
    <w:rsid w:val="00DD76C4"/>
    <w:rsid w:val="00DE5EDB"/>
    <w:rsid w:val="00DE7428"/>
    <w:rsid w:val="00E133B2"/>
    <w:rsid w:val="00E16437"/>
    <w:rsid w:val="00E17215"/>
    <w:rsid w:val="00E20CCB"/>
    <w:rsid w:val="00E427BA"/>
    <w:rsid w:val="00E531C1"/>
    <w:rsid w:val="00E53299"/>
    <w:rsid w:val="00E556A4"/>
    <w:rsid w:val="00E76BA5"/>
    <w:rsid w:val="00E8212B"/>
    <w:rsid w:val="00E951D4"/>
    <w:rsid w:val="00EA0D1A"/>
    <w:rsid w:val="00EB7240"/>
    <w:rsid w:val="00EB77D1"/>
    <w:rsid w:val="00EC11F6"/>
    <w:rsid w:val="00EC1FE1"/>
    <w:rsid w:val="00EC6595"/>
    <w:rsid w:val="00ED2178"/>
    <w:rsid w:val="00ED54E4"/>
    <w:rsid w:val="00ED7BBA"/>
    <w:rsid w:val="00EE353D"/>
    <w:rsid w:val="00EE4940"/>
    <w:rsid w:val="00EE7F4C"/>
    <w:rsid w:val="00F01167"/>
    <w:rsid w:val="00F03E93"/>
    <w:rsid w:val="00F04C1B"/>
    <w:rsid w:val="00F220A1"/>
    <w:rsid w:val="00F6214B"/>
    <w:rsid w:val="00F62F68"/>
    <w:rsid w:val="00F67757"/>
    <w:rsid w:val="00F730F7"/>
    <w:rsid w:val="00F757DD"/>
    <w:rsid w:val="00F7795D"/>
    <w:rsid w:val="00F802FE"/>
    <w:rsid w:val="00F86775"/>
    <w:rsid w:val="00F92F57"/>
    <w:rsid w:val="00FA33D0"/>
    <w:rsid w:val="00FA6C44"/>
    <w:rsid w:val="00FB6C00"/>
    <w:rsid w:val="00FD64C7"/>
    <w:rsid w:val="00FE6406"/>
    <w:rsid w:val="00FF356F"/>
    <w:rsid w:val="6477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7F46F38"/>
  <w15:docId w15:val="{D34522B0-B81E-45C8-B47D-0690D7F8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0" w:unhideWhenUsed="1"/>
    <w:lsdException w:name="toc 5" w:uiPriority="0" w:unhideWhenUsed="1" w:qFormat="1"/>
    <w:lsdException w:name="toc 6" w:uiPriority="0" w:unhideWhenUsed="1" w:qFormat="1"/>
    <w:lsdException w:name="toc 7" w:uiPriority="0" w:unhideWhenUsed="1" w:qFormat="1"/>
    <w:lsdException w:name="toc 8" w:uiPriority="0" w:unhideWhenUsed="1" w:qFormat="1"/>
    <w:lsdException w:name="toc 9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標楷體" w:hAnsi="Times New Roman"/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180" w:after="180" w:line="480" w:lineRule="exact"/>
      <w:outlineLvl w:val="0"/>
    </w:pPr>
    <w:rPr>
      <w:rFonts w:asciiTheme="majorHAnsi" w:hAnsiTheme="majorHAnsi" w:cstheme="majorBidi"/>
      <w:b/>
      <w:bCs/>
      <w:kern w:val="52"/>
      <w:sz w:val="32"/>
      <w:szCs w:val="28"/>
    </w:rPr>
  </w:style>
  <w:style w:type="paragraph" w:styleId="2">
    <w:name w:val="heading 2"/>
    <w:basedOn w:val="a"/>
    <w:next w:val="a"/>
    <w:link w:val="20"/>
    <w:unhideWhenUsed/>
    <w:qFormat/>
    <w:pPr>
      <w:keepNext/>
      <w:spacing w:before="240" w:line="480" w:lineRule="exact"/>
      <w:outlineLvl w:val="1"/>
    </w:pPr>
    <w:rPr>
      <w:rFonts w:asciiTheme="majorHAnsi" w:hAnsiTheme="majorHAnsi" w:cstheme="majorBidi"/>
      <w:b/>
      <w:bCs/>
      <w:sz w:val="32"/>
      <w:szCs w:val="32"/>
    </w:rPr>
  </w:style>
  <w:style w:type="paragraph" w:styleId="3">
    <w:name w:val="heading 3"/>
    <w:next w:val="a"/>
    <w:link w:val="30"/>
    <w:unhideWhenUsed/>
    <w:qFormat/>
    <w:pPr>
      <w:keepNext/>
      <w:numPr>
        <w:numId w:val="1"/>
      </w:numPr>
      <w:spacing w:beforeLines="50" w:before="180" w:after="180" w:line="320" w:lineRule="exact"/>
      <w:ind w:leftChars="100" w:left="720" w:rightChars="100" w:right="240"/>
      <w:outlineLvl w:val="2"/>
    </w:pPr>
    <w:rPr>
      <w:rFonts w:asciiTheme="majorHAnsi" w:eastAsia="標楷體" w:hAnsiTheme="majorHAnsi" w:cstheme="majorBidi"/>
      <w:b/>
      <w:bCs/>
      <w:kern w:val="2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basedOn w:val="a"/>
    <w:next w:val="a"/>
    <w:unhideWhenUsed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a3">
    <w:name w:val="header"/>
    <w:basedOn w:val="a"/>
    <w:link w:val="a4"/>
    <w:qFormat/>
    <w:pPr>
      <w:tabs>
        <w:tab w:val="center" w:pos="4153"/>
        <w:tab w:val="right" w:pos="8306"/>
      </w:tabs>
      <w:snapToGrid w:val="0"/>
    </w:pPr>
    <w:rPr>
      <w:rFonts w:eastAsia="新細明體" w:cs="Times New Roman"/>
      <w:sz w:val="20"/>
      <w:szCs w:val="20"/>
    </w:rPr>
  </w:style>
  <w:style w:type="paragraph" w:styleId="21">
    <w:name w:val="toc 2"/>
    <w:basedOn w:val="a"/>
    <w:next w:val="a"/>
    <w:uiPriority w:val="39"/>
    <w:unhideWhenUsed/>
    <w:qFormat/>
    <w:pPr>
      <w:spacing w:before="120"/>
      <w:ind w:left="240"/>
    </w:pPr>
    <w:rPr>
      <w:rFonts w:asciiTheme="minorHAnsi" w:hAnsiTheme="minorHAnsi" w:cstheme="minorHAnsi"/>
      <w:b/>
      <w:bCs/>
      <w:sz w:val="22"/>
    </w:rPr>
  </w:style>
  <w:style w:type="paragraph" w:styleId="5">
    <w:name w:val="toc 5"/>
    <w:basedOn w:val="a"/>
    <w:next w:val="a"/>
    <w:unhideWhenUsed/>
    <w:qFormat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unhideWhenUsed/>
    <w:qFormat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unhideWhenUsed/>
    <w:qFormat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11">
    <w:name w:val="toc 1"/>
    <w:basedOn w:val="a"/>
    <w:next w:val="a"/>
    <w:uiPriority w:val="39"/>
    <w:unhideWhenUsed/>
    <w:qFormat/>
    <w:pPr>
      <w:spacing w:before="120"/>
    </w:pPr>
    <w:rPr>
      <w:rFonts w:asciiTheme="minorHAnsi" w:hAnsiTheme="minorHAnsi" w:cstheme="minorHAnsi"/>
      <w:b/>
      <w:bCs/>
      <w:iCs/>
      <w:szCs w:val="24"/>
    </w:rPr>
  </w:style>
  <w:style w:type="paragraph" w:styleId="a5">
    <w:name w:val="Date"/>
    <w:basedOn w:val="a"/>
    <w:next w:val="a"/>
    <w:link w:val="a6"/>
    <w:qFormat/>
    <w:pPr>
      <w:jc w:val="right"/>
    </w:pPr>
    <w:rPr>
      <w:rFonts w:eastAsia="新細明體" w:cs="Times New Roman"/>
      <w:szCs w:val="24"/>
    </w:rPr>
  </w:style>
  <w:style w:type="paragraph" w:styleId="9">
    <w:name w:val="toc 9"/>
    <w:basedOn w:val="a"/>
    <w:next w:val="a"/>
    <w:unhideWhenUsed/>
    <w:qFormat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31">
    <w:name w:val="toc 3"/>
    <w:basedOn w:val="a"/>
    <w:next w:val="a"/>
    <w:uiPriority w:val="39"/>
    <w:unhideWhenUsed/>
    <w:qFormat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a7">
    <w:name w:val="Body Text"/>
    <w:basedOn w:val="a"/>
    <w:link w:val="a8"/>
    <w:qFormat/>
    <w:pPr>
      <w:snapToGrid w:val="0"/>
      <w:spacing w:before="60" w:after="60"/>
      <w:ind w:left="720" w:right="108" w:firstLine="556"/>
      <w:jc w:val="both"/>
    </w:pPr>
    <w:rPr>
      <w:rFonts w:ascii="微軟正黑體" w:eastAsia="微軟正黑體" w:hAnsi="微軟正黑體" w:cs="Times New Roman"/>
      <w:bCs/>
      <w:kern w:val="0"/>
      <w:szCs w:val="24"/>
    </w:rPr>
  </w:style>
  <w:style w:type="paragraph" w:styleId="a9">
    <w:name w:val="Plain Text"/>
    <w:basedOn w:val="a"/>
    <w:link w:val="aa"/>
    <w:qFormat/>
    <w:rPr>
      <w:rFonts w:ascii="細明體" w:eastAsia="細明體" w:hAnsi="Courier New" w:cs="Times New Roman"/>
      <w:szCs w:val="24"/>
    </w:r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</w:pPr>
    <w:rPr>
      <w:rFonts w:eastAsia="新細明體" w:cs="Times New Roman"/>
      <w:sz w:val="20"/>
      <w:szCs w:val="20"/>
    </w:rPr>
  </w:style>
  <w:style w:type="paragraph" w:styleId="6">
    <w:name w:val="toc 6"/>
    <w:basedOn w:val="a"/>
    <w:next w:val="a"/>
    <w:unhideWhenUsed/>
    <w:qFormat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ad">
    <w:name w:val="Balloon Text"/>
    <w:basedOn w:val="a"/>
    <w:link w:val="ae"/>
    <w:uiPriority w:val="99"/>
    <w:qFormat/>
    <w:rPr>
      <w:rFonts w:ascii="Calibri Light" w:eastAsia="新細明體" w:hAnsi="Calibri Light" w:cs="Times New Roman"/>
      <w:sz w:val="18"/>
      <w:szCs w:val="18"/>
    </w:rPr>
  </w:style>
  <w:style w:type="character" w:styleId="af">
    <w:name w:val="Hyperlink"/>
    <w:uiPriority w:val="99"/>
    <w:qFormat/>
    <w:rPr>
      <w:color w:val="0000FF"/>
      <w:u w:val="single"/>
    </w:rPr>
  </w:style>
  <w:style w:type="character" w:styleId="af0">
    <w:name w:val="page number"/>
    <w:basedOn w:val="a0"/>
    <w:qFormat/>
  </w:style>
  <w:style w:type="character" w:styleId="af1">
    <w:name w:val="Strong"/>
    <w:uiPriority w:val="22"/>
    <w:qFormat/>
    <w:rPr>
      <w:b/>
      <w:bCs/>
    </w:rPr>
  </w:style>
  <w:style w:type="table" w:styleId="af2">
    <w:name w:val="Table Grid"/>
    <w:basedOn w:val="a1"/>
    <w:qFormat/>
    <w:pPr>
      <w:widowControl w:val="0"/>
    </w:pPr>
    <w:rPr>
      <w:rFonts w:ascii="Times New Roman" w:eastAsia="新細明體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Pr>
      <w:rFonts w:asciiTheme="majorHAnsi" w:eastAsia="標楷體" w:hAnsiTheme="majorHAnsi" w:cstheme="majorBidi"/>
      <w:b/>
      <w:bCs/>
      <w:kern w:val="52"/>
      <w:sz w:val="32"/>
      <w:szCs w:val="28"/>
    </w:rPr>
  </w:style>
  <w:style w:type="paragraph" w:customStyle="1" w:styleId="af3">
    <w:name w:val="封面"/>
    <w:link w:val="af4"/>
    <w:qFormat/>
    <w:rsid w:val="00675BFF"/>
    <w:pPr>
      <w:jc w:val="center"/>
    </w:pPr>
    <w:rPr>
      <w:rFonts w:ascii="Times New Roman" w:eastAsia="標楷體" w:hAnsi="Times New Roman"/>
      <w:b/>
      <w:kern w:val="2"/>
      <w:sz w:val="56"/>
      <w:szCs w:val="22"/>
    </w:rPr>
  </w:style>
  <w:style w:type="character" w:customStyle="1" w:styleId="af4">
    <w:name w:val="封面 字元"/>
    <w:basedOn w:val="a0"/>
    <w:link w:val="af3"/>
    <w:rsid w:val="00675BFF"/>
    <w:rPr>
      <w:rFonts w:ascii="Times New Roman" w:eastAsia="標楷體" w:hAnsi="Times New Roman"/>
      <w:b/>
      <w:kern w:val="2"/>
      <w:sz w:val="56"/>
      <w:szCs w:val="22"/>
    </w:rPr>
  </w:style>
  <w:style w:type="character" w:customStyle="1" w:styleId="20">
    <w:name w:val="標題 2 字元"/>
    <w:basedOn w:val="a0"/>
    <w:link w:val="2"/>
    <w:qFormat/>
    <w:rPr>
      <w:rFonts w:asciiTheme="majorHAnsi" w:eastAsia="標楷體" w:hAnsiTheme="majorHAnsi" w:cstheme="majorBidi"/>
      <w:b/>
      <w:bCs/>
      <w:sz w:val="32"/>
      <w:szCs w:val="32"/>
    </w:rPr>
  </w:style>
  <w:style w:type="character" w:customStyle="1" w:styleId="30">
    <w:name w:val="標題 3 字元"/>
    <w:basedOn w:val="a0"/>
    <w:link w:val="3"/>
    <w:qFormat/>
    <w:rPr>
      <w:rFonts w:asciiTheme="majorHAnsi" w:eastAsia="標楷體" w:hAnsiTheme="majorHAnsi" w:cstheme="majorBidi"/>
      <w:b/>
      <w:bCs/>
      <w:sz w:val="28"/>
      <w:szCs w:val="36"/>
    </w:rPr>
  </w:style>
  <w:style w:type="character" w:customStyle="1" w:styleId="ac">
    <w:name w:val="頁尾 字元"/>
    <w:basedOn w:val="a0"/>
    <w:link w:val="ab"/>
    <w:uiPriority w:val="99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日期 字元"/>
    <w:basedOn w:val="a0"/>
    <w:link w:val="a5"/>
    <w:qFormat/>
    <w:rPr>
      <w:rFonts w:ascii="Times New Roman" w:eastAsia="新細明體" w:hAnsi="Times New Roman" w:cs="Times New Roman"/>
      <w:szCs w:val="24"/>
    </w:rPr>
  </w:style>
  <w:style w:type="character" w:customStyle="1" w:styleId="ae">
    <w:name w:val="註解方塊文字 字元"/>
    <w:basedOn w:val="a0"/>
    <w:link w:val="ad"/>
    <w:uiPriority w:val="99"/>
    <w:qFormat/>
    <w:rPr>
      <w:rFonts w:ascii="Calibri Light" w:eastAsia="新細明體" w:hAnsi="Calibri Light" w:cs="Times New Roman"/>
      <w:sz w:val="18"/>
      <w:szCs w:val="18"/>
    </w:rPr>
  </w:style>
  <w:style w:type="paragraph" w:customStyle="1" w:styleId="12">
    <w:name w:val="清單段落1"/>
    <w:basedOn w:val="a"/>
    <w:qFormat/>
    <w:pPr>
      <w:ind w:leftChars="200" w:left="480"/>
    </w:pPr>
    <w:rPr>
      <w:rFonts w:ascii="Calibri" w:eastAsia="新細明體" w:hAnsi="Calibri" w:cs="Times New Roman"/>
    </w:rPr>
  </w:style>
  <w:style w:type="character" w:customStyle="1" w:styleId="HTML0">
    <w:name w:val="HTML 預設格式 字元"/>
    <w:basedOn w:val="a0"/>
    <w:link w:val="HTML"/>
    <w:qFormat/>
    <w:rPr>
      <w:rFonts w:ascii="細明體" w:eastAsia="細明體" w:hAnsi="細明體" w:cs="Times New Roman"/>
      <w:kern w:val="0"/>
      <w:szCs w:val="24"/>
    </w:rPr>
  </w:style>
  <w:style w:type="paragraph" w:customStyle="1" w:styleId="af5">
    <w:name w:val="表(一)"/>
    <w:basedOn w:val="a"/>
    <w:qFormat/>
    <w:pPr>
      <w:widowControl/>
      <w:kinsoku w:val="0"/>
      <w:overflowPunct w:val="0"/>
      <w:autoSpaceDE w:val="0"/>
      <w:autoSpaceDN w:val="0"/>
      <w:adjustRightInd w:val="0"/>
      <w:snapToGrid w:val="0"/>
      <w:ind w:left="482" w:right="57" w:hanging="425"/>
      <w:jc w:val="both"/>
      <w:textAlignment w:val="center"/>
    </w:pPr>
    <w:rPr>
      <w:rFonts w:eastAsia="新細明體" w:cs="Times New Roman"/>
      <w:color w:val="000000"/>
      <w:kern w:val="0"/>
      <w:szCs w:val="20"/>
    </w:rPr>
  </w:style>
  <w:style w:type="character" w:customStyle="1" w:styleId="aa">
    <w:name w:val="純文字 字元"/>
    <w:basedOn w:val="a0"/>
    <w:link w:val="a9"/>
    <w:qFormat/>
    <w:rPr>
      <w:rFonts w:ascii="細明體" w:eastAsia="細明體" w:hAnsi="Courier New" w:cs="Times New Roman"/>
      <w:szCs w:val="24"/>
    </w:rPr>
  </w:style>
  <w:style w:type="paragraph" w:customStyle="1" w:styleId="af6">
    <w:name w:val="字元 字元 字元 字元 字元 字元"/>
    <w:basedOn w:val="a"/>
    <w:qFormat/>
    <w:pPr>
      <w:snapToGrid w:val="0"/>
      <w:spacing w:line="280" w:lineRule="exact"/>
      <w:ind w:left="504" w:hangingChars="200" w:hanging="504"/>
      <w:jc w:val="both"/>
    </w:pPr>
    <w:rPr>
      <w:rFonts w:hAnsi="標楷體" w:cs="Times New Roman"/>
      <w:bCs/>
      <w:spacing w:val="6"/>
      <w:szCs w:val="24"/>
    </w:rPr>
  </w:style>
  <w:style w:type="character" w:customStyle="1" w:styleId="13">
    <w:name w:val="預設段落字型1"/>
    <w:qFormat/>
  </w:style>
  <w:style w:type="paragraph" w:customStyle="1" w:styleId="22">
    <w:name w:val="清單段落2"/>
    <w:basedOn w:val="a"/>
    <w:uiPriority w:val="34"/>
    <w:qFormat/>
    <w:pPr>
      <w:ind w:leftChars="200" w:left="480"/>
    </w:pPr>
    <w:rPr>
      <w:rFonts w:ascii="Calibri" w:eastAsia="新細明體" w:hAnsi="Calibri" w:cs="Times New Roman"/>
    </w:rPr>
  </w:style>
  <w:style w:type="character" w:customStyle="1" w:styleId="a8">
    <w:name w:val="本文 字元"/>
    <w:basedOn w:val="a0"/>
    <w:link w:val="a7"/>
    <w:qFormat/>
    <w:rPr>
      <w:rFonts w:ascii="微軟正黑體" w:eastAsia="微軟正黑體" w:hAnsi="微軟正黑體" w:cs="Times New Roman"/>
      <w:bCs/>
      <w:kern w:val="0"/>
      <w:szCs w:val="24"/>
    </w:rPr>
  </w:style>
  <w:style w:type="paragraph" w:customStyle="1" w:styleId="af7">
    <w:name w:val="一"/>
    <w:basedOn w:val="3"/>
    <w:qFormat/>
    <w:pPr>
      <w:keepNext w:val="0"/>
      <w:snapToGrid w:val="0"/>
      <w:spacing w:before="60" w:after="60" w:line="500" w:lineRule="exact"/>
      <w:ind w:left="1036" w:hanging="630"/>
      <w:jc w:val="both"/>
    </w:pPr>
    <w:rPr>
      <w:rFonts w:ascii="標楷體" w:hAnsi="Times New Roman" w:cs="Times New Roman"/>
      <w:b w:val="0"/>
      <w:sz w:val="32"/>
      <w:szCs w:val="20"/>
    </w:rPr>
  </w:style>
  <w:style w:type="paragraph" w:customStyle="1" w:styleId="14">
    <w:name w:val="目錄標題1"/>
    <w:basedOn w:val="1"/>
    <w:next w:val="a"/>
    <w:uiPriority w:val="39"/>
    <w:qFormat/>
    <w:pPr>
      <w:keepLines/>
      <w:widowControl/>
      <w:spacing w:before="480" w:after="0" w:line="276" w:lineRule="auto"/>
      <w:outlineLvl w:val="9"/>
    </w:pPr>
    <w:rPr>
      <w:rFonts w:ascii="Cambria" w:eastAsia="新細明體" w:hAnsi="Cambria" w:cs="Times New Roman"/>
      <w:color w:val="365F91"/>
      <w:kern w:val="0"/>
      <w:sz w:val="28"/>
    </w:rPr>
  </w:style>
  <w:style w:type="paragraph" w:customStyle="1" w:styleId="af8">
    <w:name w:val="內容"/>
    <w:basedOn w:val="a"/>
    <w:qFormat/>
    <w:pPr>
      <w:adjustRightInd w:val="0"/>
      <w:spacing w:after="120" w:line="360" w:lineRule="atLeast"/>
      <w:ind w:left="1134"/>
      <w:jc w:val="both"/>
      <w:textAlignment w:val="baseline"/>
    </w:pPr>
    <w:rPr>
      <w:rFonts w:ascii="標楷體" w:cs="Times New Roman"/>
      <w:kern w:val="0"/>
      <w:sz w:val="26"/>
      <w:szCs w:val="20"/>
    </w:rPr>
  </w:style>
  <w:style w:type="character" w:customStyle="1" w:styleId="apple-converted-space">
    <w:name w:val="apple-converted-space"/>
    <w:basedOn w:val="a0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f9">
    <w:name w:val="TOC Heading"/>
    <w:basedOn w:val="1"/>
    <w:next w:val="a"/>
    <w:uiPriority w:val="39"/>
    <w:unhideWhenUsed/>
    <w:qFormat/>
    <w:rsid w:val="00DB08A1"/>
    <w:pPr>
      <w:keepLines/>
      <w:widowControl/>
      <w:spacing w:before="240" w:after="0" w:line="259" w:lineRule="auto"/>
      <w:outlineLvl w:val="9"/>
    </w:pPr>
    <w:rPr>
      <w:rFonts w:eastAsiaTheme="majorEastAsia"/>
      <w:b w:val="0"/>
      <w:bCs w:val="0"/>
      <w:color w:val="2E74B5" w:themeColor="accent1" w:themeShade="BF"/>
      <w:kern w:val="0"/>
      <w:szCs w:val="32"/>
    </w:rPr>
  </w:style>
  <w:style w:type="character" w:customStyle="1" w:styleId="15">
    <w:name w:val="未解析的提及1"/>
    <w:basedOn w:val="a0"/>
    <w:uiPriority w:val="99"/>
    <w:semiHidden/>
    <w:unhideWhenUsed/>
    <w:rsid w:val="00EE4940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B02B4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64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forms.gle/keohmRxAskJMTmWP7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s://forms.gle/88Rg9UN66zruCgX56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E20325-34F7-4928-8FE5-EE68AAA9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帳戶</dc:creator>
  <cp:lastModifiedBy>Administrator</cp:lastModifiedBy>
  <cp:revision>2</cp:revision>
  <dcterms:created xsi:type="dcterms:W3CDTF">2023-07-10T03:21:00Z</dcterms:created>
  <dcterms:modified xsi:type="dcterms:W3CDTF">2023-07-10T03:21:00Z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